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0EF8" w14:textId="77777777" w:rsidR="00DB08D6" w:rsidRPr="00DB08D6" w:rsidRDefault="00DB08D6" w:rsidP="00DB08D6">
      <w:pPr>
        <w:spacing w:before="100" w:beforeAutospacing="1" w:after="100" w:afterAutospacing="1" w:line="240" w:lineRule="auto"/>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br/>
        <w:t>RB  Huishoudelijk Reglement</w:t>
      </w:r>
    </w:p>
    <w:p w14:paraId="6233F48B" w14:textId="77777777" w:rsidR="00DB08D6" w:rsidRPr="00DB08D6" w:rsidRDefault="00DB08D6" w:rsidP="00DB08D6">
      <w:pPr>
        <w:spacing w:before="100" w:beforeAutospacing="1" w:after="100" w:afterAutospacing="1" w:line="240" w:lineRule="auto"/>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w:t>
      </w:r>
    </w:p>
    <w:p w14:paraId="7E395807"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bookmarkStart w:id="0" w:name="m_568037368478343461__Toc404115453"/>
      <w:bookmarkStart w:id="1" w:name="m_568037368478343461__Toc404629967"/>
      <w:bookmarkStart w:id="2" w:name="m_568037368478343461__Toc404115447"/>
      <w:bookmarkStart w:id="3" w:name="m_568037368478343461__Toc404629938"/>
      <w:bookmarkEnd w:id="0"/>
      <w:bookmarkEnd w:id="1"/>
      <w:bookmarkEnd w:id="2"/>
      <w:r w:rsidRPr="00DB08D6">
        <w:rPr>
          <w:rFonts w:ascii="TimesNewRomanPSMT" w:eastAsia="Times New Roman" w:hAnsi="TimesNewRomanPSMT" w:cs="Arial"/>
          <w:b/>
          <w:bCs/>
          <w:i/>
          <w:iCs/>
          <w:color w:val="1155CC"/>
          <w:sz w:val="24"/>
          <w:szCs w:val="24"/>
          <w:u w:val="single"/>
          <w:lang w:eastAsia="nl-NL"/>
        </w:rPr>
        <w:t>Inhoudsopgave:                                           </w:t>
      </w:r>
      <w:bookmarkEnd w:id="3"/>
      <w:r w:rsidRPr="00DB08D6">
        <w:rPr>
          <w:rFonts w:ascii="Arial" w:eastAsia="Times New Roman" w:hAnsi="Arial" w:cs="Arial"/>
          <w:color w:val="000000"/>
          <w:sz w:val="24"/>
          <w:szCs w:val="24"/>
          <w:lang w:eastAsia="nl-NL"/>
        </w:rPr>
        <w:t>                                                                                                     </w:t>
      </w:r>
    </w:p>
    <w:p w14:paraId="78F2F515"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       Algemeen</w:t>
      </w:r>
    </w:p>
    <w:p w14:paraId="1BB1203D"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1 t/m 3 ……………………                                      </w:t>
      </w:r>
    </w:p>
    <w:p w14:paraId="752E9681"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II.     Doelstelling van de Vereniging</w:t>
      </w:r>
    </w:p>
    <w:p w14:paraId="1750C49B"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4 ………………………….                                           </w:t>
      </w:r>
    </w:p>
    <w:p w14:paraId="10933DF6"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III.    Lidmaatschap</w:t>
      </w:r>
    </w:p>
    <w:p w14:paraId="7BBCBD10"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5 t/m 8 ……………………                                      </w:t>
      </w:r>
    </w:p>
    <w:p w14:paraId="12ADFF95"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IV.   Geldmiddelen</w:t>
      </w:r>
    </w:p>
    <w:p w14:paraId="3832B8D8"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9 ………………………….                                           </w:t>
      </w:r>
    </w:p>
    <w:p w14:paraId="0CE9F569"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V.    Bestuur</w:t>
      </w:r>
    </w:p>
    <w:p w14:paraId="067886CE"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10 t/m 23 …………………                                     </w:t>
      </w:r>
    </w:p>
    <w:p w14:paraId="58D82F27"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VI.   Algemene ledenvergadering</w:t>
      </w:r>
    </w:p>
    <w:p w14:paraId="7895CC59"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24 t/m 28 …………………                                     </w:t>
      </w:r>
    </w:p>
    <w:p w14:paraId="25CD62BA"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t>VII.  Commissies</w:t>
      </w:r>
    </w:p>
    <w:p w14:paraId="53513EBA"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t>Art. 29 t/m 31 …………………                                     </w:t>
      </w:r>
    </w:p>
    <w:p w14:paraId="6EE05882"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VIII. Plaatsen van opstallen e.d.</w:t>
      </w:r>
    </w:p>
    <w:p w14:paraId="2FB0657E"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32 t/m 35 …………………                                     </w:t>
      </w:r>
    </w:p>
    <w:p w14:paraId="1D326CC4"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IX.   Overige spelregels                                                            </w:t>
      </w:r>
    </w:p>
    <w:p w14:paraId="32835473"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36 t/m 41 …………………                                     </w:t>
      </w:r>
    </w:p>
    <w:p w14:paraId="734B90EC"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X.    Geschillen</w:t>
      </w:r>
    </w:p>
    <w:p w14:paraId="3503A313"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Art. 42 en 43 ………………….                                      </w:t>
      </w:r>
    </w:p>
    <w:p w14:paraId="6793D4C2"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t>XI.   Sanctionering</w:t>
      </w:r>
    </w:p>
    <w:p w14:paraId="2D5613E8"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lastRenderedPageBreak/>
        <w:t>Art. 44 ………………………...                                         </w:t>
      </w:r>
    </w:p>
    <w:p w14:paraId="5A4687AB"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t>XII.  Wijzigingen                                                                          </w:t>
      </w:r>
    </w:p>
    <w:p w14:paraId="5ECF8389" w14:textId="77777777" w:rsidR="00DB08D6" w:rsidRPr="00DB08D6" w:rsidRDefault="00DB08D6" w:rsidP="00DB08D6">
      <w:pPr>
        <w:spacing w:before="100" w:beforeAutospacing="1" w:after="100" w:afterAutospacing="1" w:line="240" w:lineRule="auto"/>
        <w:ind w:left="612" w:firstLine="720"/>
        <w:rPr>
          <w:rFonts w:ascii="Arial" w:eastAsia="Times New Roman" w:hAnsi="Arial" w:cs="Arial"/>
          <w:color w:val="000000"/>
          <w:sz w:val="24"/>
          <w:szCs w:val="24"/>
          <w:lang w:val="en-US" w:eastAsia="nl-NL"/>
        </w:rPr>
      </w:pPr>
      <w:r w:rsidRPr="00DB08D6">
        <w:rPr>
          <w:rFonts w:ascii="Arial" w:eastAsia="Times New Roman" w:hAnsi="Arial" w:cs="Arial"/>
          <w:color w:val="000000"/>
          <w:sz w:val="24"/>
          <w:szCs w:val="24"/>
          <w:lang w:val="en-GB" w:eastAsia="nl-NL"/>
        </w:rPr>
        <w:t>Art. 45 ………………………...                                         </w:t>
      </w:r>
    </w:p>
    <w:p w14:paraId="59F6057F" w14:textId="77777777" w:rsidR="00DB08D6" w:rsidRPr="00DB08D6" w:rsidRDefault="00DB08D6" w:rsidP="00DB08D6">
      <w:pPr>
        <w:spacing w:before="100" w:beforeAutospacing="1" w:after="100" w:afterAutospacing="1" w:line="240" w:lineRule="auto"/>
        <w:ind w:lef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XIII. Onvoorzien</w:t>
      </w:r>
    </w:p>
    <w:p w14:paraId="4E3DB419" w14:textId="77777777" w:rsidR="00DB08D6" w:rsidRPr="00DB08D6" w:rsidRDefault="00DB08D6" w:rsidP="00DB08D6">
      <w:pPr>
        <w:spacing w:before="100" w:beforeAutospacing="1" w:after="0" w:line="240" w:lineRule="auto"/>
        <w:ind w:left="61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Art. 46 ………………………...                                         </w:t>
      </w:r>
      <w:r w:rsidRPr="00DB08D6">
        <w:rPr>
          <w:rFonts w:ascii="Times New Roman" w:eastAsia="Times New Roman" w:hAnsi="Times New Roman" w:cs="Times New Roman"/>
          <w:b/>
          <w:bCs/>
          <w:color w:val="000000"/>
          <w:sz w:val="24"/>
          <w:szCs w:val="24"/>
          <w:lang w:eastAsia="nl-NL"/>
        </w:rPr>
        <w:t> </w:t>
      </w:r>
    </w:p>
    <w:p w14:paraId="3033108E" w14:textId="77777777" w:rsidR="00DB08D6" w:rsidRPr="00DB08D6" w:rsidRDefault="00DB08D6" w:rsidP="00DB08D6">
      <w:pPr>
        <w:spacing w:before="100" w:beforeAutospacing="1" w:after="60" w:line="240" w:lineRule="auto"/>
        <w:ind w:left="498" w:right="195"/>
        <w:outlineLvl w:val="1"/>
        <w:rPr>
          <w:rFonts w:ascii="Arial" w:eastAsia="Times New Roman" w:hAnsi="Arial" w:cs="Arial"/>
          <w:b/>
          <w:bCs/>
          <w:color w:val="000000"/>
          <w:sz w:val="36"/>
          <w:szCs w:val="36"/>
          <w:lang w:eastAsia="nl-NL"/>
        </w:rPr>
      </w:pPr>
      <w:r w:rsidRPr="00DB08D6">
        <w:rPr>
          <w:rFonts w:ascii="Times New Roman" w:eastAsia="Times New Roman" w:hAnsi="Times New Roman" w:cs="Times New Roman"/>
          <w:b/>
          <w:bCs/>
          <w:color w:val="000000"/>
          <w:sz w:val="32"/>
          <w:szCs w:val="32"/>
          <w:lang w:eastAsia="nl-NL"/>
        </w:rPr>
        <w:t>I. Algemeen</w:t>
      </w:r>
    </w:p>
    <w:p w14:paraId="320ED986" w14:textId="77777777" w:rsidR="00DB08D6" w:rsidRPr="00DB08D6" w:rsidRDefault="00DB08D6" w:rsidP="00DB08D6">
      <w:pPr>
        <w:spacing w:before="100" w:beforeAutospacing="1" w:after="60" w:line="240" w:lineRule="auto"/>
        <w:ind w:left="498" w:right="195"/>
        <w:outlineLvl w:val="2"/>
        <w:rPr>
          <w:rFonts w:ascii="Arial" w:eastAsia="Times New Roman" w:hAnsi="Arial" w:cs="Arial"/>
          <w:b/>
          <w:bCs/>
          <w:color w:val="000000"/>
          <w:sz w:val="27"/>
          <w:szCs w:val="27"/>
          <w:lang w:eastAsia="nl-NL"/>
        </w:rPr>
      </w:pPr>
      <w:bookmarkStart w:id="4" w:name="m_568037368478343461__Toc404115448"/>
      <w:bookmarkStart w:id="5" w:name="m_568037368478343461__Toc404629939"/>
      <w:bookmarkEnd w:id="4"/>
      <w:r w:rsidRPr="00DB08D6">
        <w:rPr>
          <w:rFonts w:ascii="Times New Roman" w:eastAsia="Times New Roman" w:hAnsi="Times New Roman" w:cs="Times New Roman"/>
          <w:b/>
          <w:bCs/>
          <w:color w:val="000000"/>
          <w:sz w:val="24"/>
          <w:szCs w:val="24"/>
          <w:lang w:eastAsia="nl-NL"/>
        </w:rPr>
        <w:t>Artikel 1</w:t>
      </w:r>
      <w:bookmarkEnd w:id="5"/>
    </w:p>
    <w:p w14:paraId="7EBBBD85" w14:textId="77777777" w:rsidR="00DB08D6" w:rsidRPr="00DB08D6" w:rsidRDefault="00DB08D6" w:rsidP="00DB08D6">
      <w:pPr>
        <w:spacing w:before="100" w:beforeAutospacing="1" w:after="0" w:line="240" w:lineRule="auto"/>
        <w:ind w:left="67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 Ten behoeve van de vereniging heeft het bestuur statuten en reglementen  samengesteld</w:t>
      </w:r>
    </w:p>
    <w:p w14:paraId="0362A157" w14:textId="77777777" w:rsidR="00DB08D6" w:rsidRPr="00DB08D6" w:rsidRDefault="00DB08D6" w:rsidP="00DB08D6">
      <w:pPr>
        <w:spacing w:before="100" w:beforeAutospacing="1" w:after="0" w:line="240" w:lineRule="auto"/>
        <w:ind w:left="67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       Voor de door het bestuur opgestelde statuten en reglementen is de instemming van de ledenvergadering  vereist  zoals in artikel 17 en 22 van de statuten van de vereniging verwoord.</w:t>
      </w:r>
    </w:p>
    <w:p w14:paraId="79D42A31" w14:textId="77777777" w:rsidR="00DB08D6" w:rsidRPr="00DB08D6" w:rsidRDefault="00DB08D6" w:rsidP="00DB08D6">
      <w:pPr>
        <w:spacing w:before="100" w:beforeAutospacing="1" w:after="0" w:line="240" w:lineRule="auto"/>
        <w:ind w:left="67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c. Het bestuur draagt er zorg voor dat de leden kunnen beschikken over de         statuten en het huishoudelijk reglement van de vereniging</w:t>
      </w:r>
    </w:p>
    <w:p w14:paraId="5B63A4B7" w14:textId="77777777" w:rsidR="00DB08D6" w:rsidRPr="00DB08D6" w:rsidRDefault="00DB08D6" w:rsidP="00DB08D6">
      <w:pPr>
        <w:spacing w:before="100" w:beforeAutospacing="1" w:after="60" w:line="240" w:lineRule="auto"/>
        <w:ind w:left="498" w:right="195"/>
        <w:outlineLvl w:val="2"/>
        <w:rPr>
          <w:rFonts w:ascii="Arial" w:eastAsia="Times New Roman" w:hAnsi="Arial" w:cs="Arial"/>
          <w:b/>
          <w:bCs/>
          <w:color w:val="000000"/>
          <w:sz w:val="27"/>
          <w:szCs w:val="27"/>
          <w:lang w:eastAsia="nl-NL"/>
        </w:rPr>
      </w:pPr>
      <w:bookmarkStart w:id="6" w:name="m_568037368478343461__Toc404115449"/>
      <w:bookmarkStart w:id="7" w:name="m_568037368478343461__Toc404629940"/>
      <w:bookmarkEnd w:id="6"/>
      <w:r w:rsidRPr="00DB08D6">
        <w:rPr>
          <w:rFonts w:ascii="Times New Roman" w:eastAsia="Times New Roman" w:hAnsi="Times New Roman" w:cs="Times New Roman"/>
          <w:b/>
          <w:bCs/>
          <w:color w:val="000000"/>
          <w:sz w:val="24"/>
          <w:szCs w:val="24"/>
          <w:lang w:eastAsia="nl-NL"/>
        </w:rPr>
        <w:t>Artikel 2</w:t>
      </w:r>
      <w:bookmarkEnd w:id="7"/>
    </w:p>
    <w:p w14:paraId="18B2F7B2" w14:textId="77777777" w:rsidR="00DB08D6" w:rsidRPr="00DB08D6" w:rsidRDefault="00DB08D6" w:rsidP="00DB08D6">
      <w:pPr>
        <w:spacing w:before="100" w:beforeAutospacing="1" w:after="0" w:line="240" w:lineRule="auto"/>
        <w:ind w:left="49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Dit huishoudelijk reglement, vastgesteld overeenkomstig artikel 24 van de statuten van de vereniging krachtens een besluit van de algemene ledenvergadering van de Vereniging van Volkstuinhouders “ De Razende Bol”  is  op 14 mei 2015 in werking getreden, 21 dagen nadat de ledenvergadering hieraan haar goedkeuring heeft gegeven  In 2022 is het HHR aangepast,  ook weer 21 dagen nadat de ledenvergadering dit heeft goedgekeurd.</w:t>
      </w:r>
    </w:p>
    <w:p w14:paraId="24D51AC4" w14:textId="77777777" w:rsidR="00DB08D6" w:rsidRPr="00DB08D6" w:rsidRDefault="00DB08D6" w:rsidP="00DB08D6">
      <w:pPr>
        <w:spacing w:before="100" w:beforeAutospacing="1" w:after="60" w:line="240" w:lineRule="auto"/>
        <w:ind w:left="498" w:right="195"/>
        <w:outlineLvl w:val="2"/>
        <w:rPr>
          <w:rFonts w:ascii="Arial" w:eastAsia="Times New Roman" w:hAnsi="Arial" w:cs="Arial"/>
          <w:b/>
          <w:bCs/>
          <w:color w:val="000000"/>
          <w:sz w:val="27"/>
          <w:szCs w:val="27"/>
          <w:lang w:eastAsia="nl-NL"/>
        </w:rPr>
      </w:pPr>
      <w:bookmarkStart w:id="8" w:name="m_568037368478343461__Toc404115450"/>
      <w:bookmarkStart w:id="9" w:name="m_568037368478343461__Toc404629941"/>
      <w:bookmarkEnd w:id="8"/>
      <w:r w:rsidRPr="00DB08D6">
        <w:rPr>
          <w:rFonts w:ascii="Times New Roman" w:eastAsia="Times New Roman" w:hAnsi="Times New Roman" w:cs="Times New Roman"/>
          <w:b/>
          <w:bCs/>
          <w:color w:val="000000"/>
          <w:sz w:val="24"/>
          <w:szCs w:val="24"/>
          <w:lang w:eastAsia="nl-NL"/>
        </w:rPr>
        <w:t>Artikel 3</w:t>
      </w:r>
      <w:bookmarkEnd w:id="9"/>
    </w:p>
    <w:p w14:paraId="1E70A666" w14:textId="77777777" w:rsidR="00DB08D6" w:rsidRPr="00DB08D6" w:rsidRDefault="00DB08D6" w:rsidP="00DB08D6">
      <w:pPr>
        <w:spacing w:before="100" w:beforeAutospacing="1" w:after="0" w:line="240" w:lineRule="auto"/>
        <w:ind w:left="49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Alle leden moeten zich aan de statuten en dit huishoudelijk reglement en aan de daaruit voortkomende regels houden:</w:t>
      </w:r>
    </w:p>
    <w:p w14:paraId="62AC5EAF" w14:textId="77777777" w:rsidR="00DB08D6" w:rsidRPr="00DB08D6" w:rsidRDefault="00DB08D6" w:rsidP="00DB08D6">
      <w:pPr>
        <w:numPr>
          <w:ilvl w:val="0"/>
          <w:numId w:val="1"/>
        </w:numPr>
        <w:spacing w:before="100" w:beforeAutospacing="1" w:after="100" w:afterAutospacing="1" w:line="240" w:lineRule="auto"/>
        <w:ind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huurders zijn verplicht de statuten en het huishoudelijk reglement stipt na te leven en de voorschriften, in het belang van de vereniging door het bestuur gegeven, op te volgen.</w:t>
      </w:r>
    </w:p>
    <w:p w14:paraId="09B9524B" w14:textId="77777777" w:rsidR="00DB08D6" w:rsidRDefault="00DB08D6" w:rsidP="00DB08D6">
      <w:pPr>
        <w:numPr>
          <w:ilvl w:val="0"/>
          <w:numId w:val="1"/>
        </w:numPr>
        <w:spacing w:before="100" w:beforeAutospacing="1" w:after="100" w:afterAutospacing="1" w:line="240" w:lineRule="auto"/>
        <w:ind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xml:space="preserve"> Alle huurders zullen, voor zover dit in hun vermogen ligt,  meewerken aan de   handhaving van de goede onderlinge verstandhouding en de goede orde binnen het tuincomplex. Zij moeten zorgen dat hun collega-tuinders op </w:t>
      </w:r>
    </w:p>
    <w:p w14:paraId="2596BE3F" w14:textId="77777777" w:rsidR="00DB08D6" w:rsidRDefault="00DB08D6" w:rsidP="00DB08D6">
      <w:pPr>
        <w:numPr>
          <w:ilvl w:val="0"/>
          <w:numId w:val="1"/>
        </w:numPr>
        <w:spacing w:before="100" w:beforeAutospacing="1" w:after="100" w:afterAutospacing="1" w:line="240" w:lineRule="auto"/>
        <w:ind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geen enkele wijze overlast of  schade van hen ondervinden</w:t>
      </w:r>
    </w:p>
    <w:p w14:paraId="230D36CD" w14:textId="77777777" w:rsidR="00DB08D6" w:rsidRDefault="00DB08D6" w:rsidP="00DB08D6">
      <w:pPr>
        <w:spacing w:before="100" w:beforeAutospacing="1" w:after="100" w:afterAutospacing="1" w:line="240" w:lineRule="auto"/>
        <w:ind w:right="195"/>
        <w:rPr>
          <w:rFonts w:ascii="Arial" w:eastAsia="Times New Roman" w:hAnsi="Arial" w:cs="Arial"/>
          <w:color w:val="000000"/>
          <w:sz w:val="24"/>
          <w:szCs w:val="24"/>
          <w:lang w:eastAsia="nl-NL"/>
        </w:rPr>
      </w:pPr>
    </w:p>
    <w:p w14:paraId="4CFC2DFD" w14:textId="77777777" w:rsidR="00DB08D6" w:rsidRPr="00DB08D6" w:rsidRDefault="00DB08D6" w:rsidP="00DB08D6">
      <w:pPr>
        <w:spacing w:before="100" w:beforeAutospacing="1" w:after="100" w:afterAutospacing="1" w:line="240" w:lineRule="auto"/>
        <w:ind w:right="195"/>
        <w:rPr>
          <w:rFonts w:ascii="Arial" w:eastAsia="Times New Roman" w:hAnsi="Arial" w:cs="Arial"/>
          <w:color w:val="000000"/>
          <w:sz w:val="24"/>
          <w:szCs w:val="24"/>
          <w:lang w:eastAsia="nl-NL"/>
        </w:rPr>
      </w:pPr>
    </w:p>
    <w:p w14:paraId="017D22BF" w14:textId="77777777" w:rsidR="00DB08D6" w:rsidRPr="00DB08D6" w:rsidRDefault="00DB08D6" w:rsidP="00DB08D6">
      <w:pPr>
        <w:spacing w:before="100" w:beforeAutospacing="1" w:after="60" w:line="240" w:lineRule="auto"/>
        <w:ind w:left="498" w:right="432"/>
        <w:outlineLvl w:val="1"/>
        <w:rPr>
          <w:rFonts w:ascii="Arial" w:eastAsia="Times New Roman" w:hAnsi="Arial" w:cs="Arial"/>
          <w:b/>
          <w:bCs/>
          <w:color w:val="000000"/>
          <w:sz w:val="36"/>
          <w:szCs w:val="36"/>
          <w:lang w:eastAsia="nl-NL"/>
        </w:rPr>
      </w:pPr>
      <w:bookmarkStart w:id="10" w:name="m_568037368478343461__Toc404115451"/>
      <w:bookmarkStart w:id="11" w:name="m_568037368478343461__Toc404629942"/>
      <w:bookmarkEnd w:id="10"/>
      <w:r w:rsidRPr="00DB08D6">
        <w:rPr>
          <w:rFonts w:ascii="Times New Roman" w:eastAsia="Times New Roman" w:hAnsi="Times New Roman" w:cs="Times New Roman"/>
          <w:b/>
          <w:bCs/>
          <w:color w:val="000000"/>
          <w:sz w:val="32"/>
          <w:szCs w:val="32"/>
          <w:lang w:eastAsia="nl-NL"/>
        </w:rPr>
        <w:lastRenderedPageBreak/>
        <w:t>II. Doelstelling van de vereniging</w:t>
      </w:r>
      <w:bookmarkEnd w:id="11"/>
    </w:p>
    <w:p w14:paraId="38AAB914" w14:textId="77777777" w:rsidR="00DB08D6" w:rsidRPr="00DB08D6" w:rsidRDefault="00DB08D6" w:rsidP="00DB08D6">
      <w:pPr>
        <w:spacing w:before="100" w:beforeAutospacing="1" w:after="60" w:line="240" w:lineRule="auto"/>
        <w:ind w:left="498" w:right="432"/>
        <w:outlineLvl w:val="2"/>
        <w:rPr>
          <w:rFonts w:ascii="Arial" w:eastAsia="Times New Roman" w:hAnsi="Arial" w:cs="Arial"/>
          <w:b/>
          <w:bCs/>
          <w:color w:val="000000"/>
          <w:sz w:val="27"/>
          <w:szCs w:val="27"/>
          <w:lang w:eastAsia="nl-NL"/>
        </w:rPr>
      </w:pPr>
      <w:bookmarkStart w:id="12" w:name="m_568037368478343461__Toc404115452"/>
      <w:bookmarkStart w:id="13" w:name="m_568037368478343461__Toc404629943"/>
      <w:bookmarkEnd w:id="12"/>
      <w:r w:rsidRPr="00DB08D6">
        <w:rPr>
          <w:rFonts w:ascii="Times New Roman" w:eastAsia="Times New Roman" w:hAnsi="Times New Roman" w:cs="Times New Roman"/>
          <w:b/>
          <w:bCs/>
          <w:color w:val="000000"/>
          <w:sz w:val="24"/>
          <w:szCs w:val="24"/>
          <w:lang w:eastAsia="nl-NL"/>
        </w:rPr>
        <w:t>Artikel 4</w:t>
      </w:r>
      <w:bookmarkEnd w:id="13"/>
    </w:p>
    <w:p w14:paraId="088AF6E2" w14:textId="77777777" w:rsidR="00DB08D6" w:rsidRPr="00DB08D6" w:rsidRDefault="00DB08D6" w:rsidP="00DB08D6">
      <w:pPr>
        <w:spacing w:before="100" w:beforeAutospacing="1" w:after="0" w:line="240" w:lineRule="auto"/>
        <w:ind w:left="49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doel van de Vereniging is het bevorderen van de volkstuinbouw in de meest ruime zin van het woord (art. 2 van de statuten). De vereniging tracht haar doel te bereiken door de belangen van haar leden te behartigen, door het maken van reclame voor het tuinieren als ontspanning/recreatie, door het bevorderen van kennis van het kweken van bloemen, groenten en fruit en door leden te helpen aan goede zaden, planten, meststoffen en dergelijke</w:t>
      </w:r>
    </w:p>
    <w:p w14:paraId="562DE709" w14:textId="77777777" w:rsidR="00DB08D6" w:rsidRPr="00DB08D6" w:rsidRDefault="00DB08D6" w:rsidP="00DB08D6">
      <w:pPr>
        <w:spacing w:before="100" w:beforeAutospacing="1" w:after="60" w:line="240" w:lineRule="auto"/>
        <w:ind w:left="360" w:right="195"/>
        <w:outlineLvl w:val="1"/>
        <w:rPr>
          <w:rFonts w:ascii="Arial" w:eastAsia="Times New Roman" w:hAnsi="Arial" w:cs="Arial"/>
          <w:b/>
          <w:bCs/>
          <w:color w:val="000000"/>
          <w:sz w:val="36"/>
          <w:szCs w:val="36"/>
          <w:lang w:eastAsia="nl-NL"/>
        </w:rPr>
      </w:pPr>
      <w:r w:rsidRPr="00DB08D6">
        <w:rPr>
          <w:rFonts w:ascii="Times New Roman" w:eastAsia="Times New Roman" w:hAnsi="Times New Roman" w:cs="Times New Roman"/>
          <w:b/>
          <w:bCs/>
          <w:color w:val="000000"/>
          <w:sz w:val="32"/>
          <w:szCs w:val="32"/>
          <w:lang w:eastAsia="nl-NL"/>
        </w:rPr>
        <w:t>III. Lidmaatschap</w:t>
      </w:r>
    </w:p>
    <w:p w14:paraId="3A05212E" w14:textId="77777777" w:rsidR="00DB08D6" w:rsidRPr="00DB08D6" w:rsidRDefault="00DB08D6" w:rsidP="00DB08D6">
      <w:pPr>
        <w:spacing w:before="100" w:beforeAutospacing="1" w:after="60" w:line="240" w:lineRule="auto"/>
        <w:ind w:left="360" w:right="195"/>
        <w:outlineLvl w:val="2"/>
        <w:rPr>
          <w:rFonts w:ascii="Arial" w:eastAsia="Times New Roman" w:hAnsi="Arial" w:cs="Arial"/>
          <w:b/>
          <w:bCs/>
          <w:color w:val="000000"/>
          <w:sz w:val="27"/>
          <w:szCs w:val="27"/>
          <w:lang w:eastAsia="nl-NL"/>
        </w:rPr>
      </w:pPr>
      <w:bookmarkStart w:id="14" w:name="m_568037368478343461__Toc404115454"/>
      <w:bookmarkStart w:id="15" w:name="m_568037368478343461__Toc404629968"/>
      <w:bookmarkEnd w:id="14"/>
      <w:r w:rsidRPr="00DB08D6">
        <w:rPr>
          <w:rFonts w:ascii="Times New Roman" w:eastAsia="Times New Roman" w:hAnsi="Times New Roman" w:cs="Times New Roman"/>
          <w:b/>
          <w:bCs/>
          <w:color w:val="000000"/>
          <w:sz w:val="24"/>
          <w:szCs w:val="24"/>
          <w:lang w:eastAsia="nl-NL"/>
        </w:rPr>
        <w:t>Artikel 5</w:t>
      </w:r>
      <w:bookmarkEnd w:id="15"/>
    </w:p>
    <w:p w14:paraId="71D6C48A"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Het lidmaatschap van de vereniging kan worden verkregen na schriftelijke opgave bij het bestuur.</w:t>
      </w:r>
    </w:p>
    <w:p w14:paraId="573ED260"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xml:space="preserve">Als een </w:t>
      </w:r>
      <w:proofErr w:type="spellStart"/>
      <w:r w:rsidRPr="00DB08D6">
        <w:rPr>
          <w:rFonts w:ascii="Arial" w:eastAsia="Times New Roman" w:hAnsi="Arial" w:cs="Arial"/>
          <w:color w:val="000000"/>
          <w:sz w:val="24"/>
          <w:szCs w:val="24"/>
          <w:lang w:eastAsia="nl-NL"/>
        </w:rPr>
        <w:t>tuinlid</w:t>
      </w:r>
      <w:proofErr w:type="spellEnd"/>
      <w:r w:rsidRPr="00DB08D6">
        <w:rPr>
          <w:rFonts w:ascii="Arial" w:eastAsia="Times New Roman" w:hAnsi="Arial" w:cs="Arial"/>
          <w:color w:val="000000"/>
          <w:sz w:val="24"/>
          <w:szCs w:val="24"/>
          <w:lang w:eastAsia="nl-NL"/>
        </w:rPr>
        <w:t xml:space="preserve"> van tuin wil veranderen kan het lid zich hiervoor aanmelden.  De eigen tuin moet dan worden verlaten.</w:t>
      </w:r>
    </w:p>
    <w:p w14:paraId="20198A9D"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c.</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Bij een nieuw lidmaatschap wordt eerst een contract aangegaan voor een proefperiode van maximaal zes maanden</w:t>
      </w:r>
    </w:p>
    <w:p w14:paraId="0EE7656E"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Voldoet het nieuwe lid na het aflopen van deze periode niet aan de “regels van de vereniging” of is er sprake van hinderlijk gedrag waardoor klachten van andere leden bij het bestuur zijn binnen gekomen, dan wordt het tijdelijke lidmaatschap beëindigd.</w:t>
      </w:r>
    </w:p>
    <w:p w14:paraId="5E2AEFDF"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e.</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opzegging vindt in dat geval plaats op de datum 6 maanden na aangaan van het lidmaatschap</w:t>
      </w:r>
      <w:r w:rsidRPr="00DB08D6">
        <w:rPr>
          <w:rFonts w:ascii="Arial" w:eastAsia="Times New Roman" w:hAnsi="Arial" w:cs="Arial"/>
          <w:strike/>
          <w:color w:val="000000"/>
          <w:sz w:val="24"/>
          <w:szCs w:val="24"/>
          <w:lang w:eastAsia="nl-NL"/>
        </w:rPr>
        <w:t>.</w:t>
      </w:r>
    </w:p>
    <w:p w14:paraId="30411FB8" w14:textId="77777777" w:rsidR="00DB08D6" w:rsidRPr="00DB08D6" w:rsidRDefault="00DB08D6" w:rsidP="00DB08D6">
      <w:pPr>
        <w:spacing w:before="100" w:beforeAutospacing="1" w:after="0" w:line="240" w:lineRule="auto"/>
        <w:ind w:left="432"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f.</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In voorkomende gevallen kan de proefperiode met 3 maanden worden verlengd. Deze verlenging wordt aangegaan met bedoeld lid en bij bestuurlijk besluit</w:t>
      </w:r>
    </w:p>
    <w:p w14:paraId="4D6AAA4A" w14:textId="77777777" w:rsidR="00DB08D6" w:rsidRPr="00DB08D6" w:rsidRDefault="00DB08D6" w:rsidP="00DB08D6">
      <w:pPr>
        <w:spacing w:before="100" w:beforeAutospacing="1" w:after="60" w:line="240" w:lineRule="auto"/>
        <w:ind w:left="360" w:right="195"/>
        <w:outlineLvl w:val="2"/>
        <w:rPr>
          <w:rFonts w:ascii="Arial" w:eastAsia="Times New Roman" w:hAnsi="Arial" w:cs="Arial"/>
          <w:b/>
          <w:bCs/>
          <w:color w:val="000000"/>
          <w:sz w:val="27"/>
          <w:szCs w:val="27"/>
          <w:lang w:eastAsia="nl-NL"/>
        </w:rPr>
      </w:pPr>
      <w:bookmarkStart w:id="16" w:name="m_568037368478343461__Toc404115455"/>
      <w:bookmarkStart w:id="17" w:name="m_568037368478343461__Toc404629969"/>
      <w:bookmarkEnd w:id="16"/>
      <w:r w:rsidRPr="00DB08D6">
        <w:rPr>
          <w:rFonts w:ascii="Times New Roman" w:eastAsia="Times New Roman" w:hAnsi="Times New Roman" w:cs="Times New Roman"/>
          <w:b/>
          <w:bCs/>
          <w:color w:val="000000"/>
          <w:sz w:val="24"/>
          <w:szCs w:val="24"/>
          <w:lang w:eastAsia="nl-NL"/>
        </w:rPr>
        <w:t>Artikel 6</w:t>
      </w:r>
      <w:bookmarkEnd w:id="17"/>
    </w:p>
    <w:p w14:paraId="1013A790"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Voor het verkrijgen van het lidmaatschap en een volkstuin van de vereniging dient inschrijfgeld en een borgsom betaald te worden overeenkomstig het bedrag bepaald in de algemene ledenvergadering. Deze gelden zijn eenmalig.  De borgsom wordt in 2 termijnen betaald en wordt teruggestort bij beëindiging van het lidmaatschap indien de volkstuin conform de in art 34</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en 35</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gestelde eisen opgeleverd wordt. </w:t>
      </w:r>
    </w:p>
    <w:p w14:paraId="5D0FE826" w14:textId="77777777" w:rsidR="00DB08D6" w:rsidRPr="00DB08D6" w:rsidRDefault="00DB08D6" w:rsidP="00DB08D6">
      <w:pPr>
        <w:spacing w:before="100" w:beforeAutospacing="1" w:after="60" w:line="240" w:lineRule="auto"/>
        <w:ind w:left="360" w:right="195"/>
        <w:outlineLvl w:val="2"/>
        <w:rPr>
          <w:rFonts w:ascii="Arial" w:eastAsia="Times New Roman" w:hAnsi="Arial" w:cs="Arial"/>
          <w:b/>
          <w:bCs/>
          <w:color w:val="000000"/>
          <w:sz w:val="27"/>
          <w:szCs w:val="27"/>
          <w:lang w:eastAsia="nl-NL"/>
        </w:rPr>
      </w:pPr>
      <w:bookmarkStart w:id="18" w:name="m_568037368478343461__Toc404629970"/>
      <w:r w:rsidRPr="00DB08D6">
        <w:rPr>
          <w:rFonts w:ascii="Times New Roman" w:eastAsia="Times New Roman" w:hAnsi="Times New Roman" w:cs="Times New Roman"/>
          <w:b/>
          <w:bCs/>
          <w:color w:val="000000"/>
          <w:sz w:val="24"/>
          <w:szCs w:val="24"/>
          <w:lang w:eastAsia="nl-NL"/>
        </w:rPr>
        <w:t>Artikel 7</w:t>
      </w:r>
      <w:bookmarkEnd w:id="18"/>
    </w:p>
    <w:p w14:paraId="4649D36B" w14:textId="77777777" w:rsidR="00DB08D6" w:rsidRPr="00DB08D6" w:rsidRDefault="00DB08D6" w:rsidP="00DB08D6">
      <w:pPr>
        <w:spacing w:before="100" w:beforeAutospacing="1" w:after="0" w:line="240" w:lineRule="auto"/>
        <w:ind w:left="284"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vereniging kent leden (met of zonder tuin), ereleden en leden van verdienste (zie verder de statuten, artikel 4).</w:t>
      </w:r>
    </w:p>
    <w:p w14:paraId="19409301" w14:textId="77777777" w:rsidR="00DB08D6" w:rsidRPr="00DB08D6" w:rsidRDefault="00DB08D6" w:rsidP="00DB08D6">
      <w:pPr>
        <w:spacing w:before="100" w:beforeAutospacing="1" w:after="0" w:line="240" w:lineRule="auto"/>
        <w:ind w:left="284"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lastRenderedPageBreak/>
        <w:t xml:space="preserve">Op verzoek van een lid kan de Vereniging een zogenaamde medetuinder inschrijven. Na 3 jaar lidmaatschap heeft de medetuinder  bij opzegging of verlaten door het </w:t>
      </w:r>
      <w:proofErr w:type="spellStart"/>
      <w:r w:rsidRPr="00DB08D6">
        <w:rPr>
          <w:rFonts w:ascii="Arial" w:eastAsia="Times New Roman" w:hAnsi="Arial" w:cs="Arial"/>
          <w:color w:val="000000"/>
          <w:sz w:val="24"/>
          <w:szCs w:val="24"/>
          <w:lang w:eastAsia="nl-NL"/>
        </w:rPr>
        <w:t>tuinlid</w:t>
      </w:r>
      <w:proofErr w:type="spellEnd"/>
      <w:r w:rsidRPr="00DB08D6">
        <w:rPr>
          <w:rFonts w:ascii="Arial" w:eastAsia="Times New Roman" w:hAnsi="Arial" w:cs="Arial"/>
          <w:color w:val="000000"/>
          <w:sz w:val="24"/>
          <w:szCs w:val="24"/>
          <w:lang w:eastAsia="nl-NL"/>
        </w:rPr>
        <w:t xml:space="preserve"> als eerste het recht om de tuin over te nemen van het opzeggende lid. Een hiertoe schriftelijk verzoek aan het bestuur dient te zijn goedgekeurd voordat de tuin wordt overgezet. Een medetuinder kan geen optie nemen op een andere tuin.</w:t>
      </w:r>
    </w:p>
    <w:p w14:paraId="5D544CC0" w14:textId="77777777" w:rsidR="00DB08D6" w:rsidRPr="00DB08D6" w:rsidRDefault="00DB08D6" w:rsidP="00DB08D6">
      <w:pPr>
        <w:spacing w:before="100" w:beforeAutospacing="1" w:after="60" w:line="240" w:lineRule="auto"/>
        <w:ind w:left="360" w:right="195"/>
        <w:outlineLvl w:val="2"/>
        <w:rPr>
          <w:rFonts w:ascii="Arial" w:eastAsia="Times New Roman" w:hAnsi="Arial" w:cs="Arial"/>
          <w:b/>
          <w:bCs/>
          <w:color w:val="000000"/>
          <w:sz w:val="27"/>
          <w:szCs w:val="27"/>
          <w:lang w:eastAsia="nl-NL"/>
        </w:rPr>
      </w:pPr>
      <w:bookmarkStart w:id="19" w:name="m_568037368478343461__Toc404629971"/>
      <w:r w:rsidRPr="00DB08D6">
        <w:rPr>
          <w:rFonts w:ascii="Times New Roman" w:eastAsia="Times New Roman" w:hAnsi="Times New Roman" w:cs="Times New Roman"/>
          <w:b/>
          <w:bCs/>
          <w:color w:val="000000"/>
          <w:sz w:val="24"/>
          <w:szCs w:val="24"/>
          <w:lang w:eastAsia="nl-NL"/>
        </w:rPr>
        <w:t>Artikel 8</w:t>
      </w:r>
      <w:bookmarkEnd w:id="19"/>
    </w:p>
    <w:p w14:paraId="06115538"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lidmaatschap eindigt door:</w:t>
      </w:r>
    </w:p>
    <w:p w14:paraId="61FEF54C"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Opzeggen: opzeggen van het lidmaatschap dient door het lid zelf of diens vertegenwoordiger schriftelijk bij het bestuur plaats te vinden. Overdracht van tuinen aan medetuinder of derden (aspirant-leden) is slechts mogelijk na goedkeuring van het bestuur</w:t>
      </w:r>
    </w:p>
    <w:p w14:paraId="0D15480B"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Overlijden: bij overlijden kan de partner  of 1</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lijn familielid het lidmaatschap voortzetten, als hij of zij dat kenbaar maakt aan het bestuur</w:t>
      </w:r>
    </w:p>
    <w:p w14:paraId="047982E6"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c.</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Opzeggen door de Vereniging: opzegging namens de Vereniging vindt     plaats    na een negatieve uitkomst van de proefperiode (zie artikel 5 lid b. en    c.)</w:t>
      </w:r>
    </w:p>
    <w:p w14:paraId="449F6E2C" w14:textId="77777777" w:rsidR="00DB08D6" w:rsidRPr="00DB08D6" w:rsidRDefault="00DB08D6" w:rsidP="00DB08D6">
      <w:pPr>
        <w:spacing w:before="100" w:beforeAutospacing="1" w:after="0" w:line="240" w:lineRule="auto"/>
        <w:ind w:left="360"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 Royement: een lid is het lidmaatschap van de vereniging niet waardig als hij of zij  opzettelijk: (zie artikel 8, lid 1c en 1d van de statuten)</w:t>
      </w:r>
    </w:p>
    <w:p w14:paraId="335265CD"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1.Handelingen verricht welke in strijd zijn met de doelstellingen  en/of richtlijnen van de vereniging</w:t>
      </w:r>
    </w:p>
    <w:p w14:paraId="7B183ED0"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Wettig genomen besluiten niet nakomt</w:t>
      </w:r>
    </w:p>
    <w:p w14:paraId="6C2EAD7E"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Zijn tuin of dieren die hier gehouden worden ernstig verwaarloost, dit ter beoordeling van het bestuur</w:t>
      </w:r>
    </w:p>
    <w:p w14:paraId="55C2A565"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Schade veroorzaakt aan eigendommen van de vereniging</w:t>
      </w:r>
    </w:p>
    <w:p w14:paraId="274FFFD1"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Schade veroorzaakt aan eigendommen van leden, bedoeld in artikel 4 van de statuten</w:t>
      </w:r>
    </w:p>
    <w:p w14:paraId="4315AC86" w14:textId="77777777" w:rsidR="00DB08D6" w:rsidRPr="00DB08D6" w:rsidRDefault="00DB08D6" w:rsidP="00DB08D6">
      <w:pPr>
        <w:numPr>
          <w:ilvl w:val="0"/>
          <w:numId w:val="2"/>
        </w:numPr>
        <w:spacing w:before="100" w:beforeAutospacing="1" w:after="100" w:afterAutospacing="1" w:line="240" w:lineRule="auto"/>
        <w:ind w:left="85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Zijn financiële verplichtingen ten opzichte van de vereniging niet nakomt</w:t>
      </w:r>
    </w:p>
    <w:p w14:paraId="318861FA" w14:textId="77777777" w:rsidR="00DB08D6" w:rsidRPr="00DB08D6" w:rsidRDefault="00DB08D6" w:rsidP="00DB08D6">
      <w:pPr>
        <w:spacing w:before="100" w:beforeAutospacing="1" w:after="0" w:line="240" w:lineRule="auto"/>
        <w:ind w:left="49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w:t>
      </w:r>
    </w:p>
    <w:p w14:paraId="582390BB" w14:textId="77777777" w:rsidR="00DB08D6" w:rsidRPr="00DB08D6" w:rsidRDefault="00DB08D6" w:rsidP="00DB08D6">
      <w:pPr>
        <w:spacing w:before="100" w:beforeAutospacing="1" w:after="0" w:line="240" w:lineRule="auto"/>
        <w:ind w:left="49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Zodra het bestuur handelingen als bovengenoemd constateert of omtrent</w:t>
      </w:r>
    </w:p>
    <w:p w14:paraId="677438C3" w14:textId="77777777" w:rsidR="00DB08D6" w:rsidRPr="00DB08D6" w:rsidRDefault="00DB08D6" w:rsidP="00DB08D6">
      <w:pPr>
        <w:spacing w:before="100" w:beforeAutospacing="1" w:after="0" w:line="240" w:lineRule="auto"/>
        <w:ind w:left="49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dergelijke handelingen door derden schriftelijk in kennis wordt gesteld, zal het bestuur zo spoedig mogelijk een onderzoek (doen) instellen, waarbij het betrokken lid ter verantwoording zal worden geroepen. Tijdens  het</w:t>
      </w:r>
      <w:r w:rsidRPr="00DB08D6">
        <w:rPr>
          <w:rFonts w:ascii="Arial" w:eastAsia="Times New Roman" w:hAnsi="Arial" w:cs="Arial"/>
          <w:b/>
          <w:bCs/>
          <w:color w:val="000000"/>
          <w:sz w:val="24"/>
          <w:szCs w:val="24"/>
          <w:lang w:eastAsia="nl-NL"/>
        </w:rPr>
        <w:t> </w:t>
      </w:r>
      <w:r w:rsidRPr="00DB08D6">
        <w:rPr>
          <w:rFonts w:ascii="Arial" w:eastAsia="Times New Roman" w:hAnsi="Arial" w:cs="Arial"/>
          <w:color w:val="000000"/>
          <w:sz w:val="24"/>
          <w:szCs w:val="24"/>
          <w:lang w:eastAsia="nl-NL"/>
        </w:rPr>
        <w:t xml:space="preserve">onderzoek zal het betrokken lid worden geschorst. Indien het bestuur naar aanleiding van ten tijde van het onderzoek geconstateerde feiten termen aanwezig acht het lid uit de vereniging te verwijderen zal het dat per aangetekend schrijven aan betrokkene berichten, onder aantekening dat hij 30 dagen na dagtekening van dat schrijven zal worden geroyeerd.  Komt het betrokken lid over deze beslissing binnen 30 dagen schriftelijk in beroep, dan wordt het royement opgeschort, maar  blijft de schorsing gehandhaafd tot de eerstvolgende </w:t>
      </w:r>
      <w:r w:rsidRPr="00DB08D6">
        <w:rPr>
          <w:rFonts w:ascii="Arial" w:eastAsia="Times New Roman" w:hAnsi="Arial" w:cs="Arial"/>
          <w:color w:val="000000"/>
          <w:sz w:val="24"/>
          <w:szCs w:val="24"/>
          <w:lang w:eastAsia="nl-NL"/>
        </w:rPr>
        <w:lastRenderedPageBreak/>
        <w:t>ledenvergadering.  Het geschorste lid heeft het recht tijdens de behandeling van zijn beroep in die vergadering aanwezig te zijn.</w:t>
      </w:r>
    </w:p>
    <w:p w14:paraId="70B28114" w14:textId="77777777" w:rsidR="00DB08D6" w:rsidRPr="00DB08D6" w:rsidRDefault="00DB08D6" w:rsidP="00DB08D6">
      <w:pPr>
        <w:spacing w:before="100" w:beforeAutospacing="1" w:after="0" w:line="240" w:lineRule="auto"/>
        <w:ind w:left="49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Gedurende de tijd dat een lid is geschorst heeft hij geen toegang tot het tuincomplex en kan hij niet deelnemen aan in clubverband georganiseerde evenementen, met uitzondering van de algemene ledenvergadering waarin zijn beroep wordt behandeld De beslissing van de ledenvergadering is bindend voor beide partijen.</w:t>
      </w:r>
    </w:p>
    <w:p w14:paraId="0B0EE038" w14:textId="77777777" w:rsidR="00DB08D6" w:rsidRPr="00DB08D6" w:rsidRDefault="00DB08D6" w:rsidP="00DB08D6">
      <w:pPr>
        <w:spacing w:before="100" w:beforeAutospacing="1" w:after="60" w:line="240" w:lineRule="auto"/>
        <w:ind w:left="498" w:right="432"/>
        <w:outlineLvl w:val="1"/>
        <w:rPr>
          <w:rFonts w:ascii="Arial" w:eastAsia="Times New Roman" w:hAnsi="Arial" w:cs="Arial"/>
          <w:b/>
          <w:bCs/>
          <w:color w:val="000000"/>
          <w:sz w:val="36"/>
          <w:szCs w:val="36"/>
          <w:lang w:eastAsia="nl-NL"/>
        </w:rPr>
      </w:pPr>
      <w:bookmarkStart w:id="20" w:name="m_568037368478343461__Toc404115457"/>
      <w:bookmarkStart w:id="21" w:name="m_568037368478343461__Toc404629944"/>
      <w:bookmarkEnd w:id="20"/>
      <w:r w:rsidRPr="00DB08D6">
        <w:rPr>
          <w:rFonts w:ascii="Times New Roman" w:eastAsia="Times New Roman" w:hAnsi="Times New Roman" w:cs="Times New Roman"/>
          <w:b/>
          <w:bCs/>
          <w:color w:val="000000"/>
          <w:sz w:val="24"/>
          <w:szCs w:val="24"/>
          <w:lang w:eastAsia="nl-NL"/>
        </w:rPr>
        <w:t>   </w:t>
      </w:r>
      <w:bookmarkEnd w:id="21"/>
      <w:r w:rsidRPr="00DB08D6">
        <w:rPr>
          <w:rFonts w:ascii="Times New Roman" w:eastAsia="Times New Roman" w:hAnsi="Times New Roman" w:cs="Times New Roman"/>
          <w:b/>
          <w:bCs/>
          <w:color w:val="000000"/>
          <w:sz w:val="32"/>
          <w:szCs w:val="32"/>
          <w:lang w:eastAsia="nl-NL"/>
        </w:rPr>
        <w:t>IV. Geldmiddelen</w:t>
      </w:r>
    </w:p>
    <w:p w14:paraId="54BC72E0" w14:textId="77777777" w:rsidR="00DB08D6" w:rsidRPr="00DB08D6" w:rsidRDefault="00DB08D6" w:rsidP="00DB08D6">
      <w:pPr>
        <w:spacing w:before="100" w:beforeAutospacing="1" w:after="60" w:line="240" w:lineRule="auto"/>
        <w:ind w:left="498" w:right="432" w:firstLine="9"/>
        <w:outlineLvl w:val="2"/>
        <w:rPr>
          <w:rFonts w:ascii="Arial" w:eastAsia="Times New Roman" w:hAnsi="Arial" w:cs="Arial"/>
          <w:b/>
          <w:bCs/>
          <w:color w:val="000000"/>
          <w:sz w:val="27"/>
          <w:szCs w:val="27"/>
          <w:lang w:eastAsia="nl-NL"/>
        </w:rPr>
      </w:pPr>
      <w:bookmarkStart w:id="22" w:name="m_568037368478343461__Toc404629945"/>
      <w:bookmarkStart w:id="23" w:name="m_568037368478343461__Toc404115458"/>
      <w:bookmarkEnd w:id="22"/>
      <w:r w:rsidRPr="00DB08D6">
        <w:rPr>
          <w:rFonts w:ascii="Times New Roman" w:eastAsia="Times New Roman" w:hAnsi="Times New Roman" w:cs="Times New Roman"/>
          <w:b/>
          <w:bCs/>
          <w:color w:val="000000"/>
          <w:sz w:val="24"/>
          <w:szCs w:val="24"/>
          <w:lang w:eastAsia="nl-NL"/>
        </w:rPr>
        <w:t>Artikel </w:t>
      </w:r>
      <w:bookmarkEnd w:id="23"/>
      <w:r w:rsidRPr="00DB08D6">
        <w:rPr>
          <w:rFonts w:ascii="Times New Roman" w:eastAsia="Times New Roman" w:hAnsi="Times New Roman" w:cs="Times New Roman"/>
          <w:b/>
          <w:bCs/>
          <w:color w:val="000000"/>
          <w:sz w:val="24"/>
          <w:szCs w:val="24"/>
          <w:lang w:eastAsia="nl-NL"/>
        </w:rPr>
        <w:t>9</w:t>
      </w:r>
    </w:p>
    <w:p w14:paraId="5C8FCD7F" w14:textId="77777777" w:rsidR="00DB08D6" w:rsidRPr="00DB08D6" w:rsidRDefault="00DB08D6" w:rsidP="00DB08D6">
      <w:pPr>
        <w:spacing w:before="100" w:beforeAutospacing="1" w:after="0" w:line="240" w:lineRule="auto"/>
        <w:ind w:left="498" w:right="432" w:firstLine="9"/>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geldmiddelen van de vereniging bestaan uit contributies van leden (artikel 11 van de statuten), tuinhuur en overige baten (donaties en schenkingen, alsmede rentes). De contributies moeten  jaarlijks op de algemene ledenvergadering  worden vastgesteld. Aspirant-leden dienen bij inschrijving een op de algemene ledenvergadering vast te stellen inschrijfgeld te betalen. Leden betalen tuinhuur en contributie, zoals vastgesteld op de algemene ledenvergadering, te voldoen in twee termijnen, te weten: de eerste termijn vóór 1 februari- en de tweede termijn vóór 1 juli van elk kalenderjaar </w:t>
      </w:r>
    </w:p>
    <w:p w14:paraId="13CB5DFA" w14:textId="77777777" w:rsidR="00DB08D6" w:rsidRPr="00DB08D6" w:rsidRDefault="00DB08D6" w:rsidP="00DB08D6">
      <w:pPr>
        <w:spacing w:before="100" w:beforeAutospacing="1" w:after="60" w:line="240" w:lineRule="auto"/>
        <w:ind w:left="432" w:right="432" w:firstLine="15"/>
        <w:outlineLvl w:val="1"/>
        <w:rPr>
          <w:rFonts w:ascii="Arial" w:eastAsia="Times New Roman" w:hAnsi="Arial" w:cs="Arial"/>
          <w:b/>
          <w:bCs/>
          <w:color w:val="000000"/>
          <w:sz w:val="36"/>
          <w:szCs w:val="36"/>
          <w:lang w:eastAsia="nl-NL"/>
        </w:rPr>
      </w:pPr>
      <w:bookmarkStart w:id="24" w:name="m_568037368478343461__Toc404115459"/>
      <w:bookmarkStart w:id="25" w:name="m_568037368478343461__Toc404629972"/>
      <w:bookmarkEnd w:id="24"/>
      <w:r w:rsidRPr="00DB08D6">
        <w:rPr>
          <w:rFonts w:ascii="Times New Roman" w:eastAsia="Times New Roman" w:hAnsi="Times New Roman" w:cs="Times New Roman"/>
          <w:b/>
          <w:bCs/>
          <w:color w:val="000000"/>
          <w:sz w:val="32"/>
          <w:szCs w:val="32"/>
          <w:lang w:eastAsia="nl-NL"/>
        </w:rPr>
        <w:t>V. Bestuur</w:t>
      </w:r>
      <w:bookmarkEnd w:id="25"/>
    </w:p>
    <w:p w14:paraId="7BE0F551" w14:textId="77777777" w:rsidR="00DB08D6" w:rsidRPr="00DB08D6" w:rsidRDefault="00DB08D6" w:rsidP="00DB08D6">
      <w:pPr>
        <w:spacing w:before="100" w:beforeAutospacing="1" w:after="60" w:line="240" w:lineRule="auto"/>
        <w:ind w:left="432" w:right="432"/>
        <w:outlineLvl w:val="2"/>
        <w:rPr>
          <w:rFonts w:ascii="Arial" w:eastAsia="Times New Roman" w:hAnsi="Arial" w:cs="Arial"/>
          <w:b/>
          <w:bCs/>
          <w:color w:val="000000"/>
          <w:sz w:val="27"/>
          <w:szCs w:val="27"/>
          <w:lang w:eastAsia="nl-NL"/>
        </w:rPr>
      </w:pPr>
      <w:bookmarkStart w:id="26" w:name="m_568037368478343461__Toc404629973"/>
      <w:bookmarkStart w:id="27" w:name="m_568037368478343461__Toc404115460"/>
      <w:bookmarkEnd w:id="26"/>
      <w:r w:rsidRPr="00DB08D6">
        <w:rPr>
          <w:rFonts w:ascii="Times New Roman" w:eastAsia="Times New Roman" w:hAnsi="Times New Roman" w:cs="Times New Roman"/>
          <w:b/>
          <w:bCs/>
          <w:color w:val="000000"/>
          <w:sz w:val="24"/>
          <w:szCs w:val="24"/>
          <w:lang w:eastAsia="nl-NL"/>
        </w:rPr>
        <w:t>Artikel </w:t>
      </w:r>
      <w:bookmarkEnd w:id="27"/>
      <w:r w:rsidRPr="00DB08D6">
        <w:rPr>
          <w:rFonts w:ascii="Times New Roman" w:eastAsia="Times New Roman" w:hAnsi="Times New Roman" w:cs="Times New Roman"/>
          <w:b/>
          <w:bCs/>
          <w:color w:val="000000"/>
          <w:sz w:val="24"/>
          <w:szCs w:val="24"/>
          <w:lang w:eastAsia="nl-NL"/>
        </w:rPr>
        <w:t>10</w:t>
      </w:r>
    </w:p>
    <w:p w14:paraId="003018CB"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bestuur is als volgt samengesteld:</w:t>
      </w:r>
    </w:p>
    <w:p w14:paraId="5033DAAB"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Voorzitter</w:t>
      </w:r>
    </w:p>
    <w:p w14:paraId="7058B16E"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Eerste secretaris</w:t>
      </w:r>
    </w:p>
    <w:p w14:paraId="159BB2FD"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Eerste penningmeester</w:t>
      </w:r>
    </w:p>
    <w:p w14:paraId="112E484A"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Tweede secretaris</w:t>
      </w:r>
    </w:p>
    <w:p w14:paraId="3797F116"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Tweede penningmeester</w:t>
      </w:r>
    </w:p>
    <w:p w14:paraId="5B08A74A"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Commissaris terreinbeheer</w:t>
      </w:r>
    </w:p>
    <w:p w14:paraId="7606BAF7"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Commissaris bouwzaken</w:t>
      </w:r>
    </w:p>
    <w:p w14:paraId="7B3F83F2"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Commissaris materieel</w:t>
      </w:r>
    </w:p>
    <w:p w14:paraId="4EB5E29C"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Symbol" w:eastAsia="Times New Roman" w:hAnsi="Symbol" w:cs="Arial"/>
          <w:color w:val="000000"/>
          <w:sz w:val="24"/>
          <w:szCs w:val="24"/>
          <w:lang w:eastAsia="nl-NL"/>
        </w:rPr>
        <w:t>·</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Commissaris tuinuitgifte</w:t>
      </w:r>
    </w:p>
    <w:p w14:paraId="32C352B7"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lastRenderedPageBreak/>
        <w:t>De voorzitter, eerste secretaris en eerste penningmeester vormen het dagelijks bestuur.  Bij een (tijdelijk) tekort aan bestuursleden zijn dubbelfuncties  mogelijk</w:t>
      </w:r>
    </w:p>
    <w:p w14:paraId="0A48FA5E" w14:textId="77777777" w:rsidR="00DB08D6" w:rsidRPr="00DB08D6" w:rsidRDefault="00DB08D6" w:rsidP="00DB08D6">
      <w:pPr>
        <w:spacing w:before="100" w:beforeAutospacing="1" w:after="60" w:line="240" w:lineRule="auto"/>
        <w:ind w:left="432" w:right="432"/>
        <w:outlineLvl w:val="2"/>
        <w:rPr>
          <w:rFonts w:ascii="Arial" w:eastAsia="Times New Roman" w:hAnsi="Arial" w:cs="Arial"/>
          <w:b/>
          <w:bCs/>
          <w:color w:val="000000"/>
          <w:sz w:val="27"/>
          <w:szCs w:val="27"/>
          <w:lang w:eastAsia="nl-NL"/>
        </w:rPr>
      </w:pPr>
      <w:bookmarkStart w:id="28" w:name="m_568037368478343461__Toc404629974"/>
      <w:bookmarkStart w:id="29" w:name="m_568037368478343461__Toc404115461"/>
      <w:bookmarkEnd w:id="28"/>
      <w:r w:rsidRPr="00DB08D6">
        <w:rPr>
          <w:rFonts w:ascii="Times New Roman" w:eastAsia="Times New Roman" w:hAnsi="Times New Roman" w:cs="Times New Roman"/>
          <w:b/>
          <w:bCs/>
          <w:color w:val="000000"/>
          <w:sz w:val="24"/>
          <w:szCs w:val="24"/>
          <w:lang w:eastAsia="nl-NL"/>
        </w:rPr>
        <w:t>Artikel 1</w:t>
      </w:r>
      <w:bookmarkEnd w:id="29"/>
      <w:r w:rsidRPr="00DB08D6">
        <w:rPr>
          <w:rFonts w:ascii="Times New Roman" w:eastAsia="Times New Roman" w:hAnsi="Times New Roman" w:cs="Times New Roman"/>
          <w:b/>
          <w:bCs/>
          <w:color w:val="000000"/>
          <w:sz w:val="24"/>
          <w:szCs w:val="24"/>
          <w:lang w:eastAsia="nl-NL"/>
        </w:rPr>
        <w:t>1</w:t>
      </w:r>
    </w:p>
    <w:p w14:paraId="2CB9B15B"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Op de algemene ledenvergadering vindt de periodieke bestuursverkiezing plaats, waarbij de aftredende bestuursleden herkiesbaar zijn. De verkiezing heeft plaats bij volstrekte meerderheid van stemmen. De bestuursfuncties worden geregeld op een bestuursvergadering, die moet plaatsvinden binnen een maand na de algemene ledenvergadering.</w:t>
      </w:r>
    </w:p>
    <w:p w14:paraId="6AD5B54A" w14:textId="77777777" w:rsidR="00DB08D6" w:rsidRPr="00DB08D6" w:rsidRDefault="00DB08D6" w:rsidP="00DB08D6">
      <w:pPr>
        <w:spacing w:before="100" w:beforeAutospacing="1" w:after="60" w:line="240" w:lineRule="auto"/>
        <w:ind w:left="432" w:right="432"/>
        <w:outlineLvl w:val="2"/>
        <w:rPr>
          <w:rFonts w:ascii="Arial" w:eastAsia="Times New Roman" w:hAnsi="Arial" w:cs="Arial"/>
          <w:b/>
          <w:bCs/>
          <w:color w:val="000000"/>
          <w:sz w:val="27"/>
          <w:szCs w:val="27"/>
          <w:lang w:eastAsia="nl-NL"/>
        </w:rPr>
      </w:pPr>
      <w:bookmarkStart w:id="30" w:name="m_568037368478343461__Toc404629975"/>
      <w:bookmarkStart w:id="31" w:name="m_568037368478343461__Toc404115462"/>
      <w:bookmarkEnd w:id="30"/>
      <w:r w:rsidRPr="00DB08D6">
        <w:rPr>
          <w:rFonts w:ascii="Times New Roman" w:eastAsia="Times New Roman" w:hAnsi="Times New Roman" w:cs="Times New Roman"/>
          <w:b/>
          <w:bCs/>
          <w:color w:val="000000"/>
          <w:sz w:val="24"/>
          <w:szCs w:val="24"/>
          <w:lang w:eastAsia="nl-NL"/>
        </w:rPr>
        <w:t>Artikel 1</w:t>
      </w:r>
      <w:bookmarkEnd w:id="31"/>
      <w:r w:rsidRPr="00DB08D6">
        <w:rPr>
          <w:rFonts w:ascii="Times New Roman" w:eastAsia="Times New Roman" w:hAnsi="Times New Roman" w:cs="Times New Roman"/>
          <w:b/>
          <w:bCs/>
          <w:color w:val="000000"/>
          <w:sz w:val="24"/>
          <w:szCs w:val="24"/>
          <w:lang w:eastAsia="nl-NL"/>
        </w:rPr>
        <w:t>2</w:t>
      </w:r>
    </w:p>
    <w:p w14:paraId="2398D1CB"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Ieder jaar treden volgens onderstaand rooster drie bestuursleden af.</w:t>
      </w:r>
    </w:p>
    <w:p w14:paraId="38B5209A"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1</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jaar: voorzitter, 2</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secretaris en commissaris terreinbeheer</w:t>
      </w:r>
    </w:p>
    <w:p w14:paraId="17B09534"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2</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jaar: eerste secretaris, 2</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penningmeester en commissaris bouwzaken</w:t>
      </w:r>
    </w:p>
    <w:p w14:paraId="6C58BCE3"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3</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jaar: eerste penningmeester, commissaris materieel en commissaris tuinuitgifte</w:t>
      </w:r>
    </w:p>
    <w:p w14:paraId="235337DE" w14:textId="77777777" w:rsidR="00DB08D6" w:rsidRPr="00DB08D6" w:rsidRDefault="00DB08D6" w:rsidP="00DB08D6">
      <w:pPr>
        <w:spacing w:before="100" w:beforeAutospacing="1" w:after="60" w:line="240" w:lineRule="auto"/>
        <w:ind w:left="432" w:right="432"/>
        <w:outlineLvl w:val="2"/>
        <w:rPr>
          <w:rFonts w:ascii="Arial" w:eastAsia="Times New Roman" w:hAnsi="Arial" w:cs="Arial"/>
          <w:b/>
          <w:bCs/>
          <w:color w:val="000000"/>
          <w:sz w:val="27"/>
          <w:szCs w:val="27"/>
          <w:lang w:eastAsia="nl-NL"/>
        </w:rPr>
      </w:pPr>
      <w:bookmarkStart w:id="32" w:name="m_568037368478343461__Toc404629976"/>
      <w:bookmarkStart w:id="33" w:name="m_568037368478343461__Toc404115463"/>
      <w:bookmarkEnd w:id="32"/>
      <w:r w:rsidRPr="00DB08D6">
        <w:rPr>
          <w:rFonts w:ascii="Times New Roman" w:eastAsia="Times New Roman" w:hAnsi="Times New Roman" w:cs="Times New Roman"/>
          <w:b/>
          <w:bCs/>
          <w:color w:val="000000"/>
          <w:sz w:val="24"/>
          <w:szCs w:val="24"/>
          <w:lang w:eastAsia="nl-NL"/>
        </w:rPr>
        <w:t>Artikel 1</w:t>
      </w:r>
      <w:bookmarkEnd w:id="33"/>
      <w:r w:rsidRPr="00DB08D6">
        <w:rPr>
          <w:rFonts w:ascii="Times New Roman" w:eastAsia="Times New Roman" w:hAnsi="Times New Roman" w:cs="Times New Roman"/>
          <w:b/>
          <w:bCs/>
          <w:color w:val="000000"/>
          <w:sz w:val="24"/>
          <w:szCs w:val="24"/>
          <w:lang w:eastAsia="nl-NL"/>
        </w:rPr>
        <w:t>3</w:t>
      </w:r>
    </w:p>
    <w:p w14:paraId="4A930C99"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Bij het ontstaan van vacatures in het bestuur en periodieke aftredingen kunnen door het bestuur en leden kandidaten worden gesteld. Elk lid heeft het recht zich voor de vergadering beschikbaar te stellen voor het bestuur. Worden geen kandidaten beschikbaar gesteld, dan zijn de aftredende bestuursleden als herkozen beschouwd, mits zij zich weer herkiesbaar stellen.</w:t>
      </w:r>
    </w:p>
    <w:p w14:paraId="06573854" w14:textId="77777777" w:rsidR="00DB08D6" w:rsidRPr="00DB08D6" w:rsidRDefault="00DB08D6" w:rsidP="00DB08D6">
      <w:pPr>
        <w:spacing w:before="100" w:beforeAutospacing="1" w:after="60" w:line="240" w:lineRule="auto"/>
        <w:ind w:left="318" w:right="303"/>
        <w:outlineLvl w:val="2"/>
        <w:rPr>
          <w:rFonts w:ascii="Arial" w:eastAsia="Times New Roman" w:hAnsi="Arial" w:cs="Arial"/>
          <w:b/>
          <w:bCs/>
          <w:color w:val="000000"/>
          <w:sz w:val="27"/>
          <w:szCs w:val="27"/>
          <w:lang w:eastAsia="nl-NL"/>
        </w:rPr>
      </w:pPr>
      <w:bookmarkStart w:id="34" w:name="m_568037368478343461__Toc404629946"/>
      <w:bookmarkStart w:id="35" w:name="m_568037368478343461__Toc404115464"/>
      <w:bookmarkEnd w:id="34"/>
      <w:r w:rsidRPr="00DB08D6">
        <w:rPr>
          <w:rFonts w:ascii="Times New Roman" w:eastAsia="Times New Roman" w:hAnsi="Times New Roman" w:cs="Times New Roman"/>
          <w:b/>
          <w:bCs/>
          <w:color w:val="000000"/>
          <w:sz w:val="24"/>
          <w:szCs w:val="24"/>
          <w:lang w:eastAsia="nl-NL"/>
        </w:rPr>
        <w:t>Artikel 1</w:t>
      </w:r>
      <w:bookmarkEnd w:id="35"/>
      <w:r w:rsidRPr="00DB08D6">
        <w:rPr>
          <w:rFonts w:ascii="Times New Roman" w:eastAsia="Times New Roman" w:hAnsi="Times New Roman" w:cs="Times New Roman"/>
          <w:b/>
          <w:bCs/>
          <w:color w:val="000000"/>
          <w:sz w:val="24"/>
          <w:szCs w:val="24"/>
          <w:lang w:eastAsia="nl-NL"/>
        </w:rPr>
        <w:t>4</w:t>
      </w:r>
    </w:p>
    <w:p w14:paraId="5B18B3D3"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voorzitter leidt de vergadering of bij zijn/haar afwezigheid één van de andere bestuursleden.</w:t>
      </w:r>
    </w:p>
    <w:p w14:paraId="5DB7802A"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Hij regelt met de andere bestuursleden alle zaken de vereniging betreffende en heeft bij staken van stemmen een beslissende stem.</w:t>
      </w:r>
    </w:p>
    <w:p w14:paraId="63BCB548" w14:textId="77777777" w:rsidR="00DB08D6" w:rsidRPr="00DB08D6" w:rsidRDefault="00DB08D6" w:rsidP="00DB08D6">
      <w:pPr>
        <w:spacing w:before="100" w:beforeAutospacing="1" w:after="60" w:line="240" w:lineRule="auto"/>
        <w:ind w:left="318" w:right="303"/>
        <w:outlineLvl w:val="2"/>
        <w:rPr>
          <w:rFonts w:ascii="Arial" w:eastAsia="Times New Roman" w:hAnsi="Arial" w:cs="Arial"/>
          <w:b/>
          <w:bCs/>
          <w:color w:val="000000"/>
          <w:sz w:val="27"/>
          <w:szCs w:val="27"/>
          <w:lang w:eastAsia="nl-NL"/>
        </w:rPr>
      </w:pPr>
      <w:bookmarkStart w:id="36" w:name="m_568037368478343461__Toc404629947"/>
      <w:bookmarkStart w:id="37" w:name="m_568037368478343461__Toc404115465"/>
      <w:bookmarkEnd w:id="36"/>
      <w:r w:rsidRPr="00DB08D6">
        <w:rPr>
          <w:rFonts w:ascii="Times New Roman" w:eastAsia="Times New Roman" w:hAnsi="Times New Roman" w:cs="Times New Roman"/>
          <w:b/>
          <w:bCs/>
          <w:color w:val="000000"/>
          <w:sz w:val="24"/>
          <w:szCs w:val="24"/>
          <w:lang w:eastAsia="nl-NL"/>
        </w:rPr>
        <w:t>Artikel 1</w:t>
      </w:r>
      <w:bookmarkEnd w:id="37"/>
      <w:r w:rsidRPr="00DB08D6">
        <w:rPr>
          <w:rFonts w:ascii="Times New Roman" w:eastAsia="Times New Roman" w:hAnsi="Times New Roman" w:cs="Times New Roman"/>
          <w:b/>
          <w:bCs/>
          <w:color w:val="000000"/>
          <w:sz w:val="24"/>
          <w:szCs w:val="24"/>
          <w:lang w:eastAsia="nl-NL"/>
        </w:rPr>
        <w:t>5</w:t>
      </w:r>
    </w:p>
    <w:p w14:paraId="598365D1"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In overleg met de andere bestuursleden wordt door de voorzitter een jaarrooster voor bestuursvergaderingen gepland.  Doorgaans wordt 1x per maand vergaderd, de (tweede) secretaris is belast met het bijhouden van de notulen en stuurt uiterlijk één week voor de volgende bijeenkomst de agenda en notulen toe aan alle bestuursleden</w:t>
      </w:r>
    </w:p>
    <w:p w14:paraId="20E5FAE3" w14:textId="77777777" w:rsidR="00DB08D6" w:rsidRDefault="00DB08D6" w:rsidP="00DB08D6">
      <w:pPr>
        <w:spacing w:before="100" w:beforeAutospacing="1" w:after="60" w:line="240" w:lineRule="auto"/>
        <w:ind w:left="318" w:right="303"/>
        <w:outlineLvl w:val="2"/>
        <w:rPr>
          <w:rFonts w:ascii="Times New Roman" w:eastAsia="Times New Roman" w:hAnsi="Times New Roman" w:cs="Times New Roman"/>
          <w:b/>
          <w:bCs/>
          <w:color w:val="000000"/>
          <w:sz w:val="24"/>
          <w:szCs w:val="24"/>
          <w:lang w:eastAsia="nl-NL"/>
        </w:rPr>
      </w:pPr>
      <w:bookmarkStart w:id="38" w:name="m_568037368478343461__Toc404629948"/>
      <w:bookmarkStart w:id="39" w:name="m_568037368478343461__Toc404115466"/>
      <w:bookmarkEnd w:id="38"/>
    </w:p>
    <w:p w14:paraId="31D6A8E3" w14:textId="77777777" w:rsidR="00DB08D6" w:rsidRPr="00DB08D6" w:rsidRDefault="00DB08D6" w:rsidP="00DB08D6">
      <w:pPr>
        <w:spacing w:before="100" w:beforeAutospacing="1" w:after="60" w:line="240" w:lineRule="auto"/>
        <w:ind w:left="318" w:right="303"/>
        <w:outlineLvl w:val="2"/>
        <w:rPr>
          <w:rFonts w:ascii="Arial" w:eastAsia="Times New Roman" w:hAnsi="Arial" w:cs="Arial"/>
          <w:b/>
          <w:bCs/>
          <w:color w:val="000000"/>
          <w:sz w:val="27"/>
          <w:szCs w:val="27"/>
          <w:lang w:eastAsia="nl-NL"/>
        </w:rPr>
      </w:pPr>
      <w:r w:rsidRPr="00DB08D6">
        <w:rPr>
          <w:rFonts w:ascii="Times New Roman" w:eastAsia="Times New Roman" w:hAnsi="Times New Roman" w:cs="Times New Roman"/>
          <w:b/>
          <w:bCs/>
          <w:color w:val="000000"/>
          <w:sz w:val="24"/>
          <w:szCs w:val="24"/>
          <w:lang w:eastAsia="nl-NL"/>
        </w:rPr>
        <w:lastRenderedPageBreak/>
        <w:t>Artikel 1</w:t>
      </w:r>
      <w:bookmarkEnd w:id="39"/>
      <w:r w:rsidRPr="00DB08D6">
        <w:rPr>
          <w:rFonts w:ascii="Times New Roman" w:eastAsia="Times New Roman" w:hAnsi="Times New Roman" w:cs="Times New Roman"/>
          <w:b/>
          <w:bCs/>
          <w:color w:val="000000"/>
          <w:sz w:val="24"/>
          <w:szCs w:val="24"/>
          <w:lang w:eastAsia="nl-NL"/>
        </w:rPr>
        <w:t>6</w:t>
      </w:r>
    </w:p>
    <w:p w14:paraId="1319DED0"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eerste secretaris is belast met het beheer van het secretariaat. Alle belangrijke stukken worden door de voorzitter en eerste secretaris ondertekend. Routinestukken worden door de eerste secretaris ondertekend namens het bestuur.</w:t>
      </w:r>
    </w:p>
    <w:p w14:paraId="62859CF0" w14:textId="77777777" w:rsidR="00DB08D6" w:rsidRPr="00DB08D6" w:rsidRDefault="00DB08D6" w:rsidP="00DB08D6">
      <w:pPr>
        <w:spacing w:before="100" w:beforeAutospacing="1" w:after="0" w:line="240" w:lineRule="auto"/>
        <w:ind w:left="318" w:right="303"/>
        <w:jc w:val="both"/>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eerste secretaris vervangt de voorzitter bij diens afwezigheid.</w:t>
      </w:r>
    </w:p>
    <w:p w14:paraId="3AE2990D" w14:textId="77777777" w:rsidR="00DB08D6" w:rsidRPr="00DB08D6" w:rsidRDefault="00DB08D6" w:rsidP="00DB08D6">
      <w:pPr>
        <w:spacing w:before="100" w:beforeAutospacing="1" w:after="60" w:line="240" w:lineRule="auto"/>
        <w:ind w:left="318" w:right="303"/>
        <w:outlineLvl w:val="2"/>
        <w:rPr>
          <w:rFonts w:ascii="Arial" w:eastAsia="Times New Roman" w:hAnsi="Arial" w:cs="Arial"/>
          <w:b/>
          <w:bCs/>
          <w:color w:val="000000"/>
          <w:sz w:val="27"/>
          <w:szCs w:val="27"/>
          <w:lang w:eastAsia="nl-NL"/>
        </w:rPr>
      </w:pPr>
      <w:bookmarkStart w:id="40" w:name="m_568037368478343461__Toc404629949"/>
      <w:bookmarkStart w:id="41" w:name="m_568037368478343461__Toc404115467"/>
      <w:bookmarkEnd w:id="40"/>
      <w:r w:rsidRPr="00DB08D6">
        <w:rPr>
          <w:rFonts w:ascii="Times New Roman" w:eastAsia="Times New Roman" w:hAnsi="Times New Roman" w:cs="Times New Roman"/>
          <w:b/>
          <w:bCs/>
          <w:color w:val="000000"/>
          <w:sz w:val="24"/>
          <w:szCs w:val="24"/>
          <w:lang w:eastAsia="nl-NL"/>
        </w:rPr>
        <w:t>Artikel 1</w:t>
      </w:r>
      <w:bookmarkEnd w:id="41"/>
      <w:r w:rsidRPr="00DB08D6">
        <w:rPr>
          <w:rFonts w:ascii="Times New Roman" w:eastAsia="Times New Roman" w:hAnsi="Times New Roman" w:cs="Times New Roman"/>
          <w:b/>
          <w:bCs/>
          <w:color w:val="000000"/>
          <w:sz w:val="24"/>
          <w:szCs w:val="24"/>
          <w:lang w:eastAsia="nl-NL"/>
        </w:rPr>
        <w:t>7</w:t>
      </w:r>
    </w:p>
    <w:p w14:paraId="221656D9"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eerste penningmeester zorgt voor de inkomsten en uitgaven van de vereniging en verplicht zich een en ander naar behoren te beheren. Hij/zij is bevoegd betalingen te verrichten tot een maximum van € 1000,- . Voor hogere bedragen is vooraf het fiat nodig van  het bestuur</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middels een getekende verklaring. Hij/zij</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is verplicht te allen tijde aan het bestuur rekening en verantwoording af te leggen. Hij/zij</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is aansprakelijk voor een tekort in de kas. Een kascommissie ziet toe op een juiste afhandeling van financiële zaken  (zie verder VII Commissies: artikel 29)</w:t>
      </w:r>
    </w:p>
    <w:p w14:paraId="4E0E957A" w14:textId="77777777" w:rsidR="00DB08D6" w:rsidRPr="00DB08D6" w:rsidRDefault="00DB08D6" w:rsidP="00DB08D6">
      <w:pPr>
        <w:spacing w:before="100" w:beforeAutospacing="1" w:after="60" w:line="240" w:lineRule="auto"/>
        <w:ind w:left="318" w:right="303"/>
        <w:outlineLvl w:val="2"/>
        <w:rPr>
          <w:rFonts w:ascii="Arial" w:eastAsia="Times New Roman" w:hAnsi="Arial" w:cs="Arial"/>
          <w:b/>
          <w:bCs/>
          <w:color w:val="000000"/>
          <w:sz w:val="27"/>
          <w:szCs w:val="27"/>
          <w:lang w:eastAsia="nl-NL"/>
        </w:rPr>
      </w:pPr>
      <w:bookmarkStart w:id="42" w:name="m_568037368478343461__Toc404629950"/>
      <w:bookmarkStart w:id="43" w:name="m_568037368478343461__Toc404115468"/>
      <w:bookmarkEnd w:id="42"/>
      <w:r w:rsidRPr="00DB08D6">
        <w:rPr>
          <w:rFonts w:ascii="Times New Roman" w:eastAsia="Times New Roman" w:hAnsi="Times New Roman" w:cs="Times New Roman"/>
          <w:b/>
          <w:bCs/>
          <w:color w:val="000000"/>
          <w:sz w:val="24"/>
          <w:szCs w:val="24"/>
          <w:lang w:eastAsia="nl-NL"/>
        </w:rPr>
        <w:t>Artikel 1</w:t>
      </w:r>
      <w:bookmarkEnd w:id="43"/>
      <w:r w:rsidRPr="00DB08D6">
        <w:rPr>
          <w:rFonts w:ascii="Times New Roman" w:eastAsia="Times New Roman" w:hAnsi="Times New Roman" w:cs="Times New Roman"/>
          <w:b/>
          <w:bCs/>
          <w:color w:val="000000"/>
          <w:sz w:val="24"/>
          <w:szCs w:val="24"/>
          <w:lang w:eastAsia="nl-NL"/>
        </w:rPr>
        <w:t>8</w:t>
      </w:r>
    </w:p>
    <w:p w14:paraId="20895093"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In geval de eerste penningmeester aftreedt, hetzij volgens rooster, hetzij tussentijds, dient hij/zij</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er voor te zorgen dat een nauwkeurig opgemaakte en getekende staat betreffende het beheer en de verantwoording van de gelden met de daarbij behorende boekhouding wordt overlegd.</w:t>
      </w:r>
    </w:p>
    <w:p w14:paraId="4EE4D66B" w14:textId="77777777" w:rsidR="00DB08D6" w:rsidRPr="00DB08D6" w:rsidRDefault="00DB08D6" w:rsidP="00DB08D6">
      <w:pPr>
        <w:spacing w:before="100" w:beforeAutospacing="1" w:after="0" w:line="240" w:lineRule="auto"/>
        <w:ind w:left="31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Na akkoordbevinding door het bestuur en de kascontrolecommissie, genoemd in artikel 29, kan de eerste penningmeester van zijn verplichtingen worden ontheven. </w:t>
      </w:r>
    </w:p>
    <w:p w14:paraId="3C02977F" w14:textId="77777777" w:rsidR="00DB08D6" w:rsidRPr="00DB08D6" w:rsidRDefault="00DB08D6" w:rsidP="00DB08D6">
      <w:pPr>
        <w:spacing w:before="100" w:beforeAutospacing="1" w:after="60" w:line="240" w:lineRule="auto"/>
        <w:ind w:left="252" w:right="612"/>
        <w:outlineLvl w:val="2"/>
        <w:rPr>
          <w:rFonts w:ascii="Arial" w:eastAsia="Times New Roman" w:hAnsi="Arial" w:cs="Arial"/>
          <w:b/>
          <w:bCs/>
          <w:color w:val="000000"/>
          <w:sz w:val="27"/>
          <w:szCs w:val="27"/>
          <w:lang w:eastAsia="nl-NL"/>
        </w:rPr>
      </w:pPr>
      <w:bookmarkStart w:id="44" w:name="m_568037368478343461__Toc404629977"/>
      <w:r w:rsidRPr="00DB08D6">
        <w:rPr>
          <w:rFonts w:ascii="Times New Roman" w:eastAsia="Times New Roman" w:hAnsi="Times New Roman" w:cs="Times New Roman"/>
          <w:b/>
          <w:bCs/>
          <w:color w:val="000000"/>
          <w:sz w:val="24"/>
          <w:szCs w:val="24"/>
          <w:lang w:eastAsia="nl-NL"/>
        </w:rPr>
        <w:t>Artikel 19</w:t>
      </w:r>
      <w:bookmarkEnd w:id="44"/>
    </w:p>
    <w:p w14:paraId="4A7AA7B2"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eerste en tweede penningmeester en de kascontrolecommissie houden tenminste eenmaal per kalenderjaar kascontrole over het beheer van de kantine en de winkel.  Onregelmatigheden melden zij direct aan het bestuur. Eventuele grote tegoeden moeten, vergezeld van de daarbij behorende rekeningen en verantwoording aan de eerste penningmeester worden overgedragen.</w:t>
      </w:r>
    </w:p>
    <w:p w14:paraId="5E803938" w14:textId="77777777" w:rsidR="00DB08D6" w:rsidRPr="00DB08D6" w:rsidRDefault="00DB08D6" w:rsidP="00DB08D6">
      <w:pPr>
        <w:spacing w:before="100" w:beforeAutospacing="1" w:after="60" w:line="240" w:lineRule="auto"/>
        <w:ind w:left="252" w:right="612"/>
        <w:outlineLvl w:val="2"/>
        <w:rPr>
          <w:rFonts w:ascii="Arial" w:eastAsia="Times New Roman" w:hAnsi="Arial" w:cs="Arial"/>
          <w:b/>
          <w:bCs/>
          <w:color w:val="000000"/>
          <w:sz w:val="27"/>
          <w:szCs w:val="27"/>
          <w:lang w:eastAsia="nl-NL"/>
        </w:rPr>
      </w:pPr>
      <w:bookmarkStart w:id="45" w:name="m_568037368478343461__Toc404629978"/>
      <w:bookmarkStart w:id="46" w:name="m_568037368478343461__Toc404115470"/>
      <w:bookmarkEnd w:id="45"/>
      <w:r w:rsidRPr="00DB08D6">
        <w:rPr>
          <w:rFonts w:ascii="Times New Roman" w:eastAsia="Times New Roman" w:hAnsi="Times New Roman" w:cs="Times New Roman"/>
          <w:b/>
          <w:bCs/>
          <w:color w:val="000000"/>
          <w:sz w:val="24"/>
          <w:szCs w:val="24"/>
          <w:lang w:eastAsia="nl-NL"/>
        </w:rPr>
        <w:t>Artikel </w:t>
      </w:r>
      <w:bookmarkEnd w:id="46"/>
      <w:r w:rsidRPr="00DB08D6">
        <w:rPr>
          <w:rFonts w:ascii="Times New Roman" w:eastAsia="Times New Roman" w:hAnsi="Times New Roman" w:cs="Times New Roman"/>
          <w:b/>
          <w:bCs/>
          <w:color w:val="000000"/>
          <w:sz w:val="24"/>
          <w:szCs w:val="24"/>
          <w:lang w:eastAsia="nl-NL"/>
        </w:rPr>
        <w:t>20</w:t>
      </w:r>
    </w:p>
    <w:p w14:paraId="78200636"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bestuur treedt gezamenlijk op in alle aangelegenheden.</w:t>
      </w:r>
    </w:p>
    <w:p w14:paraId="7F9B42E5"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dagelijks bestuur treedt slechts op in zeer spoedeisende gevallen, maar zal zich, voor zover de tijd dat toelaat, zoveel mogelijk door de overige bestuursleden laten assisteren.</w:t>
      </w:r>
    </w:p>
    <w:p w14:paraId="02624002" w14:textId="77777777" w:rsidR="00DB08D6" w:rsidRDefault="00DB08D6" w:rsidP="00DB08D6">
      <w:pPr>
        <w:spacing w:before="100" w:beforeAutospacing="1" w:after="60" w:line="240" w:lineRule="auto"/>
        <w:ind w:left="252" w:right="612"/>
        <w:outlineLvl w:val="2"/>
        <w:rPr>
          <w:rFonts w:ascii="Times New Roman" w:eastAsia="Times New Roman" w:hAnsi="Times New Roman" w:cs="Times New Roman"/>
          <w:b/>
          <w:bCs/>
          <w:color w:val="000000"/>
          <w:sz w:val="24"/>
          <w:szCs w:val="24"/>
          <w:lang w:eastAsia="nl-NL"/>
        </w:rPr>
      </w:pPr>
      <w:bookmarkStart w:id="47" w:name="m_568037368478343461__Toc404629979"/>
      <w:bookmarkStart w:id="48" w:name="m_568037368478343461__Toc404115471"/>
      <w:bookmarkEnd w:id="47"/>
    </w:p>
    <w:p w14:paraId="0E3E4719" w14:textId="77777777" w:rsidR="00DB08D6" w:rsidRPr="00DB08D6" w:rsidRDefault="00DB08D6" w:rsidP="00DB08D6">
      <w:pPr>
        <w:spacing w:before="100" w:beforeAutospacing="1" w:after="60" w:line="240" w:lineRule="auto"/>
        <w:ind w:left="252" w:right="612"/>
        <w:outlineLvl w:val="2"/>
        <w:rPr>
          <w:rFonts w:ascii="Arial" w:eastAsia="Times New Roman" w:hAnsi="Arial" w:cs="Arial"/>
          <w:b/>
          <w:bCs/>
          <w:color w:val="000000"/>
          <w:sz w:val="27"/>
          <w:szCs w:val="27"/>
          <w:lang w:eastAsia="nl-NL"/>
        </w:rPr>
      </w:pPr>
      <w:r w:rsidRPr="00DB08D6">
        <w:rPr>
          <w:rFonts w:ascii="Times New Roman" w:eastAsia="Times New Roman" w:hAnsi="Times New Roman" w:cs="Times New Roman"/>
          <w:b/>
          <w:bCs/>
          <w:color w:val="000000"/>
          <w:sz w:val="24"/>
          <w:szCs w:val="24"/>
          <w:lang w:eastAsia="nl-NL"/>
        </w:rPr>
        <w:lastRenderedPageBreak/>
        <w:t>Artikel 2</w:t>
      </w:r>
      <w:bookmarkEnd w:id="48"/>
      <w:r w:rsidRPr="00DB08D6">
        <w:rPr>
          <w:rFonts w:ascii="Times New Roman" w:eastAsia="Times New Roman" w:hAnsi="Times New Roman" w:cs="Times New Roman"/>
          <w:b/>
          <w:bCs/>
          <w:color w:val="000000"/>
          <w:sz w:val="24"/>
          <w:szCs w:val="24"/>
          <w:lang w:eastAsia="nl-NL"/>
        </w:rPr>
        <w:t>1</w:t>
      </w:r>
    </w:p>
    <w:p w14:paraId="063A50AC"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in artikel 10 genoemde commissarissen hebben zitting en een stem</w:t>
      </w:r>
    </w:p>
    <w:p w14:paraId="06357EA6"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in het bestuur. Zij zorgen er voor, dat alle op hun terrein liggende zaken, nauwkeurig worden beheerd.</w:t>
      </w:r>
    </w:p>
    <w:p w14:paraId="4D486791" w14:textId="77777777" w:rsidR="00DB08D6" w:rsidRPr="00DB08D6" w:rsidRDefault="00DB08D6" w:rsidP="00DB08D6">
      <w:pPr>
        <w:spacing w:before="100" w:beforeAutospacing="1" w:after="60" w:line="240" w:lineRule="auto"/>
        <w:ind w:left="252" w:right="612"/>
        <w:outlineLvl w:val="2"/>
        <w:rPr>
          <w:rFonts w:ascii="Arial" w:eastAsia="Times New Roman" w:hAnsi="Arial" w:cs="Arial"/>
          <w:b/>
          <w:bCs/>
          <w:color w:val="000000"/>
          <w:sz w:val="27"/>
          <w:szCs w:val="27"/>
          <w:lang w:eastAsia="nl-NL"/>
        </w:rPr>
      </w:pPr>
      <w:bookmarkStart w:id="49" w:name="m_568037368478343461__Toc404629980"/>
      <w:bookmarkStart w:id="50" w:name="m_568037368478343461__Toc404115472"/>
      <w:bookmarkEnd w:id="49"/>
      <w:r w:rsidRPr="00DB08D6">
        <w:rPr>
          <w:rFonts w:ascii="Times New Roman" w:eastAsia="Times New Roman" w:hAnsi="Times New Roman" w:cs="Times New Roman"/>
          <w:b/>
          <w:bCs/>
          <w:color w:val="000000"/>
          <w:sz w:val="24"/>
          <w:szCs w:val="24"/>
          <w:lang w:eastAsia="nl-NL"/>
        </w:rPr>
        <w:t>Artikel 2</w:t>
      </w:r>
      <w:bookmarkEnd w:id="50"/>
      <w:r w:rsidRPr="00DB08D6">
        <w:rPr>
          <w:rFonts w:ascii="Times New Roman" w:eastAsia="Times New Roman" w:hAnsi="Times New Roman" w:cs="Times New Roman"/>
          <w:b/>
          <w:bCs/>
          <w:color w:val="000000"/>
          <w:sz w:val="24"/>
          <w:szCs w:val="24"/>
          <w:lang w:eastAsia="nl-NL"/>
        </w:rPr>
        <w:t>2</w:t>
      </w:r>
    </w:p>
    <w:p w14:paraId="6DBA0788"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Ter aanvulling van een opengevallen bestuursfunctie, om welke reden dan ook ontstaan, zal op de eerstvolgende ledenvergadering worden overgegaan tot het kiezen van een nieuw bestuurslid. De alsdan gekozene voor het bestuur komt in de plaats van hem of haar, die is afgetreden.  In de tussentijd zal door het bestuur naar een vervanger worden gezocht. Bij vervanging zal vervanger(ster) als volwaardig en bevoegd functionaris als bestuurslid optreden tot aan de eerstvolgende ledenvergadering.</w:t>
      </w:r>
    </w:p>
    <w:p w14:paraId="14BFCECA" w14:textId="77777777" w:rsidR="00DB08D6" w:rsidRPr="00DB08D6" w:rsidRDefault="00DB08D6" w:rsidP="00DB08D6">
      <w:pPr>
        <w:spacing w:before="100" w:beforeAutospacing="1" w:after="60" w:line="240" w:lineRule="auto"/>
        <w:ind w:left="252" w:right="612"/>
        <w:outlineLvl w:val="2"/>
        <w:rPr>
          <w:rFonts w:ascii="Arial" w:eastAsia="Times New Roman" w:hAnsi="Arial" w:cs="Arial"/>
          <w:b/>
          <w:bCs/>
          <w:color w:val="000000"/>
          <w:sz w:val="27"/>
          <w:szCs w:val="27"/>
          <w:lang w:eastAsia="nl-NL"/>
        </w:rPr>
      </w:pPr>
      <w:bookmarkStart w:id="51" w:name="m_568037368478343461__Toc404629981"/>
      <w:bookmarkStart w:id="52" w:name="m_568037368478343461__Toc404115473"/>
      <w:bookmarkEnd w:id="51"/>
      <w:r w:rsidRPr="00DB08D6">
        <w:rPr>
          <w:rFonts w:ascii="Times New Roman" w:eastAsia="Times New Roman" w:hAnsi="Times New Roman" w:cs="Times New Roman"/>
          <w:b/>
          <w:bCs/>
          <w:color w:val="000000"/>
          <w:sz w:val="24"/>
          <w:szCs w:val="24"/>
          <w:lang w:eastAsia="nl-NL"/>
        </w:rPr>
        <w:t>Artikel 2</w:t>
      </w:r>
      <w:bookmarkEnd w:id="52"/>
      <w:r w:rsidRPr="00DB08D6">
        <w:rPr>
          <w:rFonts w:ascii="Times New Roman" w:eastAsia="Times New Roman" w:hAnsi="Times New Roman" w:cs="Times New Roman"/>
          <w:b/>
          <w:bCs/>
          <w:color w:val="000000"/>
          <w:sz w:val="24"/>
          <w:szCs w:val="24"/>
          <w:lang w:eastAsia="nl-NL"/>
        </w:rPr>
        <w:t>3</w:t>
      </w:r>
    </w:p>
    <w:p w14:paraId="1D6CE1E5" w14:textId="77777777" w:rsid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bestuurslid dat zaken openbaar maakt uit de bestuursvergaderingen, welke de belangen der vereniging kunnen schaden, zal door de overige bestuursleden worden voorgedragen aan de algemene ledenvergadering tot ontheffing uit zijn functie.</w:t>
      </w:r>
    </w:p>
    <w:p w14:paraId="7522BEBE" w14:textId="77777777" w:rsidR="00DB08D6" w:rsidRPr="00DB08D6" w:rsidRDefault="00DB08D6" w:rsidP="00DB08D6">
      <w:pPr>
        <w:spacing w:before="100" w:beforeAutospacing="1" w:after="0" w:line="240" w:lineRule="auto"/>
        <w:ind w:left="252" w:right="612"/>
        <w:rPr>
          <w:rFonts w:ascii="Arial" w:eastAsia="Times New Roman" w:hAnsi="Arial" w:cs="Arial"/>
          <w:color w:val="000000"/>
          <w:sz w:val="24"/>
          <w:szCs w:val="24"/>
          <w:lang w:eastAsia="nl-NL"/>
        </w:rPr>
      </w:pPr>
    </w:p>
    <w:p w14:paraId="50FC73D6" w14:textId="77777777" w:rsidR="00DB08D6" w:rsidRPr="00DB08D6" w:rsidRDefault="00DB08D6" w:rsidP="00DB08D6">
      <w:pPr>
        <w:spacing w:before="100" w:beforeAutospacing="1" w:after="60" w:line="240" w:lineRule="auto"/>
        <w:ind w:left="498" w:right="303" w:firstLine="15"/>
        <w:outlineLvl w:val="1"/>
        <w:rPr>
          <w:rFonts w:ascii="Arial" w:eastAsia="Times New Roman" w:hAnsi="Arial" w:cs="Arial"/>
          <w:b/>
          <w:bCs/>
          <w:color w:val="000000"/>
          <w:sz w:val="36"/>
          <w:szCs w:val="36"/>
          <w:lang w:eastAsia="nl-NL"/>
        </w:rPr>
      </w:pPr>
      <w:bookmarkStart w:id="53" w:name="m_568037368478343461__Toc404115474"/>
      <w:bookmarkStart w:id="54" w:name="m_568037368478343461__Toc404629951"/>
      <w:bookmarkEnd w:id="53"/>
      <w:r w:rsidRPr="00DB08D6">
        <w:rPr>
          <w:rFonts w:ascii="Times New Roman" w:eastAsia="Times New Roman" w:hAnsi="Times New Roman" w:cs="Times New Roman"/>
          <w:b/>
          <w:bCs/>
          <w:color w:val="000000"/>
          <w:sz w:val="32"/>
          <w:szCs w:val="32"/>
          <w:lang w:eastAsia="nl-NL"/>
        </w:rPr>
        <w:t>VI. Algemene ledenvergadering</w:t>
      </w:r>
      <w:bookmarkEnd w:id="54"/>
    </w:p>
    <w:p w14:paraId="7FF4B979" w14:textId="77777777" w:rsidR="00DB08D6" w:rsidRPr="00DB08D6" w:rsidRDefault="00DB08D6" w:rsidP="00DB08D6">
      <w:pPr>
        <w:spacing w:before="100" w:beforeAutospacing="1" w:after="60" w:line="240" w:lineRule="auto"/>
        <w:ind w:left="498" w:right="303"/>
        <w:outlineLvl w:val="2"/>
        <w:rPr>
          <w:rFonts w:ascii="Arial" w:eastAsia="Times New Roman" w:hAnsi="Arial" w:cs="Arial"/>
          <w:b/>
          <w:bCs/>
          <w:color w:val="000000"/>
          <w:sz w:val="27"/>
          <w:szCs w:val="27"/>
          <w:lang w:eastAsia="nl-NL"/>
        </w:rPr>
      </w:pPr>
      <w:bookmarkStart w:id="55" w:name="m_568037368478343461__Toc404629952"/>
      <w:bookmarkStart w:id="56" w:name="m_568037368478343461__Toc404115475"/>
      <w:bookmarkEnd w:id="55"/>
      <w:r w:rsidRPr="00DB08D6">
        <w:rPr>
          <w:rFonts w:ascii="Times New Roman" w:eastAsia="Times New Roman" w:hAnsi="Times New Roman" w:cs="Times New Roman"/>
          <w:b/>
          <w:bCs/>
          <w:color w:val="000000"/>
          <w:sz w:val="24"/>
          <w:szCs w:val="24"/>
          <w:lang w:eastAsia="nl-NL"/>
        </w:rPr>
        <w:t>Artikel 2</w:t>
      </w:r>
      <w:bookmarkEnd w:id="56"/>
      <w:r w:rsidRPr="00DB08D6">
        <w:rPr>
          <w:rFonts w:ascii="Times New Roman" w:eastAsia="Times New Roman" w:hAnsi="Times New Roman" w:cs="Times New Roman"/>
          <w:b/>
          <w:bCs/>
          <w:color w:val="000000"/>
          <w:sz w:val="24"/>
          <w:szCs w:val="24"/>
          <w:lang w:eastAsia="nl-NL"/>
        </w:rPr>
        <w:t>4</w:t>
      </w:r>
    </w:p>
    <w:p w14:paraId="6A7C43E7"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algemene ledenvergadering is de hoogste macht in de vereniging.</w:t>
      </w:r>
    </w:p>
    <w:p w14:paraId="3C45D2F4"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Op een ledenvergadering hebben alle leden stemrecht. De stemmingen geschieden bij volstrekte meerderheid van de stemmen van de aanwezige leden ter vergadering, voor zover deze de presentielijst hebben getekend. Voor het overige wordt gehandeld overeenkomstig artikel 20 van de statuten. Op elke vergadering moet een exemplaar van de statuten en het huishoudelijk reglement aanwezig zijn.</w:t>
      </w:r>
    </w:p>
    <w:p w14:paraId="5DBAB2E8" w14:textId="77777777" w:rsidR="00DB08D6" w:rsidRPr="00DB08D6" w:rsidRDefault="00DB08D6" w:rsidP="00DB08D6">
      <w:pPr>
        <w:spacing w:before="100" w:beforeAutospacing="1" w:after="60" w:line="240" w:lineRule="auto"/>
        <w:ind w:left="498" w:right="303"/>
        <w:outlineLvl w:val="2"/>
        <w:rPr>
          <w:rFonts w:ascii="Arial" w:eastAsia="Times New Roman" w:hAnsi="Arial" w:cs="Arial"/>
          <w:b/>
          <w:bCs/>
          <w:color w:val="000000"/>
          <w:sz w:val="27"/>
          <w:szCs w:val="27"/>
          <w:lang w:eastAsia="nl-NL"/>
        </w:rPr>
      </w:pPr>
      <w:bookmarkStart w:id="57" w:name="m_568037368478343461__Toc404629953"/>
      <w:bookmarkStart w:id="58" w:name="m_568037368478343461__Toc404115476"/>
      <w:bookmarkEnd w:id="57"/>
      <w:r w:rsidRPr="00DB08D6">
        <w:rPr>
          <w:rFonts w:ascii="Times New Roman" w:eastAsia="Times New Roman" w:hAnsi="Times New Roman" w:cs="Times New Roman"/>
          <w:b/>
          <w:bCs/>
          <w:color w:val="000000"/>
          <w:sz w:val="24"/>
          <w:szCs w:val="24"/>
          <w:lang w:eastAsia="nl-NL"/>
        </w:rPr>
        <w:t>Artikel 2</w:t>
      </w:r>
      <w:bookmarkEnd w:id="58"/>
      <w:r w:rsidRPr="00DB08D6">
        <w:rPr>
          <w:rFonts w:ascii="Times New Roman" w:eastAsia="Times New Roman" w:hAnsi="Times New Roman" w:cs="Times New Roman"/>
          <w:b/>
          <w:bCs/>
          <w:color w:val="000000"/>
          <w:sz w:val="24"/>
          <w:szCs w:val="24"/>
          <w:lang w:eastAsia="nl-NL"/>
        </w:rPr>
        <w:t>5</w:t>
      </w:r>
    </w:p>
    <w:p w14:paraId="5E6E4712"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Ledenvergaderingen worden gehouden zo dikwijls het bestuur dit nodig acht, maar tenminste eenmaal per kalenderjaar. Tevens wordt vergaderd indien tenminste 1/10  deel der stemgerechtigde leden dit verlangt, overeenkomstig artikel 17 van de statuten. In het laatste geval zal, op een termijn van niet langer dan vier weken na de indiening van het verzoek, de vergadering worden gehouden.</w:t>
      </w:r>
    </w:p>
    <w:p w14:paraId="47A960BE"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lastRenderedPageBreak/>
        <w:t>Algemene ledenvergaderingen worden per aankondiging bekendgemaakt.  De benodigde stukken worden</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met toelichting en agenda </w:t>
      </w:r>
      <w:r w:rsidRPr="00DB08D6">
        <w:rPr>
          <w:rFonts w:ascii="Arial" w:eastAsia="Times New Roman" w:hAnsi="Arial" w:cs="Arial"/>
          <w:color w:val="A5A5A5"/>
          <w:sz w:val="24"/>
          <w:szCs w:val="24"/>
          <w:lang w:eastAsia="nl-NL"/>
        </w:rPr>
        <w:t> </w:t>
      </w:r>
      <w:r w:rsidRPr="00DB08D6">
        <w:rPr>
          <w:rFonts w:ascii="Arial" w:eastAsia="Times New Roman" w:hAnsi="Arial" w:cs="Arial"/>
          <w:color w:val="000000"/>
          <w:sz w:val="24"/>
          <w:szCs w:val="24"/>
          <w:lang w:eastAsia="nl-NL"/>
        </w:rPr>
        <w:t>uiterlijk 15  dagen van tevoren toegezonden</w:t>
      </w:r>
    </w:p>
    <w:p w14:paraId="47F145BF" w14:textId="77777777" w:rsidR="00DB08D6" w:rsidRPr="00DB08D6" w:rsidRDefault="00DB08D6" w:rsidP="00DB08D6">
      <w:pPr>
        <w:spacing w:before="100" w:beforeAutospacing="1" w:after="60" w:line="240" w:lineRule="auto"/>
        <w:ind w:left="498" w:right="303"/>
        <w:outlineLvl w:val="2"/>
        <w:rPr>
          <w:rFonts w:ascii="Arial" w:eastAsia="Times New Roman" w:hAnsi="Arial" w:cs="Arial"/>
          <w:b/>
          <w:bCs/>
          <w:color w:val="000000"/>
          <w:sz w:val="27"/>
          <w:szCs w:val="27"/>
          <w:lang w:eastAsia="nl-NL"/>
        </w:rPr>
      </w:pPr>
      <w:bookmarkStart w:id="59" w:name="m_568037368478343461__Toc404629954"/>
      <w:bookmarkStart w:id="60" w:name="m_568037368478343461__Toc404115477"/>
      <w:bookmarkEnd w:id="59"/>
      <w:r w:rsidRPr="00DB08D6">
        <w:rPr>
          <w:rFonts w:ascii="Times New Roman" w:eastAsia="Times New Roman" w:hAnsi="Times New Roman" w:cs="Times New Roman"/>
          <w:b/>
          <w:bCs/>
          <w:color w:val="000000"/>
          <w:sz w:val="24"/>
          <w:szCs w:val="24"/>
          <w:lang w:eastAsia="nl-NL"/>
        </w:rPr>
        <w:t>Artikel 2</w:t>
      </w:r>
      <w:bookmarkEnd w:id="60"/>
      <w:r w:rsidRPr="00DB08D6">
        <w:rPr>
          <w:rFonts w:ascii="Times New Roman" w:eastAsia="Times New Roman" w:hAnsi="Times New Roman" w:cs="Times New Roman"/>
          <w:b/>
          <w:bCs/>
          <w:color w:val="000000"/>
          <w:sz w:val="24"/>
          <w:szCs w:val="24"/>
          <w:lang w:eastAsia="nl-NL"/>
        </w:rPr>
        <w:t>6</w:t>
      </w:r>
    </w:p>
    <w:p w14:paraId="0E0D795F"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Discussie wordt toegelaten aan de leden van de vereniging, maar niemand heeft het recht het woord te voeren zonder toestemming van de voorzitter. Treedt een lid buiten de orde en de voorzitter heeft verzocht dit na te laten, dan heeft deze het recht genoemd lid het woord te ontnemen en bij herhaling hem te verzoeken de vergadering te verlaten.</w:t>
      </w:r>
    </w:p>
    <w:p w14:paraId="35F5E1D7" w14:textId="77777777" w:rsidR="00DB08D6" w:rsidRPr="00DB08D6" w:rsidRDefault="00DB08D6" w:rsidP="00DB08D6">
      <w:pPr>
        <w:spacing w:before="100" w:beforeAutospacing="1" w:after="60" w:line="240" w:lineRule="auto"/>
        <w:ind w:left="498" w:right="303"/>
        <w:outlineLvl w:val="2"/>
        <w:rPr>
          <w:rFonts w:ascii="Arial" w:eastAsia="Times New Roman" w:hAnsi="Arial" w:cs="Arial"/>
          <w:b/>
          <w:bCs/>
          <w:color w:val="000000"/>
          <w:sz w:val="27"/>
          <w:szCs w:val="27"/>
          <w:lang w:eastAsia="nl-NL"/>
        </w:rPr>
      </w:pPr>
      <w:bookmarkStart w:id="61" w:name="m_568037368478343461__Toc404629955"/>
      <w:bookmarkStart w:id="62" w:name="m_568037368478343461__Toc404115478"/>
      <w:bookmarkEnd w:id="61"/>
      <w:r w:rsidRPr="00DB08D6">
        <w:rPr>
          <w:rFonts w:ascii="Times New Roman" w:eastAsia="Times New Roman" w:hAnsi="Times New Roman" w:cs="Times New Roman"/>
          <w:b/>
          <w:bCs/>
          <w:color w:val="000000"/>
          <w:sz w:val="24"/>
          <w:szCs w:val="24"/>
          <w:lang w:eastAsia="nl-NL"/>
        </w:rPr>
        <w:t>Artikel 2</w:t>
      </w:r>
      <w:bookmarkEnd w:id="62"/>
      <w:r w:rsidRPr="00DB08D6">
        <w:rPr>
          <w:rFonts w:ascii="Times New Roman" w:eastAsia="Times New Roman" w:hAnsi="Times New Roman" w:cs="Times New Roman"/>
          <w:b/>
          <w:bCs/>
          <w:color w:val="000000"/>
          <w:sz w:val="24"/>
          <w:szCs w:val="24"/>
          <w:lang w:eastAsia="nl-NL"/>
        </w:rPr>
        <w:t>7</w:t>
      </w:r>
    </w:p>
    <w:p w14:paraId="34E5D504"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Door de algemene ledenvergadering kunnen slechts besluiten worden genomen indien er buiten het bestuur tenminste 12 stemgerechtigde leden aanwezig zijn. Besluiten over onderwerpen welke niet op de agenda zijn vermeld, kunnen niet worden genomen, tenzij de vergadering zulk een onderwerp tot urgentiepunt heeft verklaard.</w:t>
      </w:r>
    </w:p>
    <w:p w14:paraId="7029C11C" w14:textId="77777777" w:rsidR="00DB08D6" w:rsidRPr="00DB08D6" w:rsidRDefault="00DB08D6" w:rsidP="00DB08D6">
      <w:pPr>
        <w:spacing w:before="100" w:beforeAutospacing="1" w:after="60" w:line="240" w:lineRule="auto"/>
        <w:ind w:left="498" w:right="303"/>
        <w:outlineLvl w:val="2"/>
        <w:rPr>
          <w:rFonts w:ascii="Arial" w:eastAsia="Times New Roman" w:hAnsi="Arial" w:cs="Arial"/>
          <w:b/>
          <w:bCs/>
          <w:color w:val="000000"/>
          <w:sz w:val="27"/>
          <w:szCs w:val="27"/>
          <w:lang w:eastAsia="nl-NL"/>
        </w:rPr>
      </w:pPr>
      <w:bookmarkStart w:id="63" w:name="m_568037368478343461__Toc404629956"/>
      <w:bookmarkStart w:id="64" w:name="m_568037368478343461__Toc404115479"/>
      <w:bookmarkEnd w:id="63"/>
      <w:r w:rsidRPr="00DB08D6">
        <w:rPr>
          <w:rFonts w:ascii="Times New Roman" w:eastAsia="Times New Roman" w:hAnsi="Times New Roman" w:cs="Times New Roman"/>
          <w:b/>
          <w:bCs/>
          <w:color w:val="000000"/>
          <w:sz w:val="24"/>
          <w:szCs w:val="24"/>
          <w:lang w:eastAsia="nl-NL"/>
        </w:rPr>
        <w:t>Artikel 2</w:t>
      </w:r>
      <w:bookmarkEnd w:id="64"/>
      <w:r w:rsidRPr="00DB08D6">
        <w:rPr>
          <w:rFonts w:ascii="Times New Roman" w:eastAsia="Times New Roman" w:hAnsi="Times New Roman" w:cs="Times New Roman"/>
          <w:b/>
          <w:bCs/>
          <w:color w:val="000000"/>
          <w:sz w:val="24"/>
          <w:szCs w:val="24"/>
          <w:lang w:eastAsia="nl-NL"/>
        </w:rPr>
        <w:t>8</w:t>
      </w:r>
    </w:p>
    <w:p w14:paraId="0CE23407" w14:textId="77777777" w:rsidR="00DB08D6" w:rsidRPr="00DB08D6" w:rsidRDefault="00DB08D6" w:rsidP="00DB08D6">
      <w:pPr>
        <w:spacing w:before="100" w:beforeAutospacing="1" w:after="0" w:line="240" w:lineRule="auto"/>
        <w:ind w:left="498" w:right="303"/>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besluiten van de ledenvergadering worden over zaken mondeling en over personen schriftelijk genomen. De leden die niet op de vergadering aanwezig zijn, zullen zich aan de besluiten van de vergadering moeten onderwerpen.</w:t>
      </w:r>
    </w:p>
    <w:p w14:paraId="5CF2B6E6" w14:textId="77777777" w:rsidR="00DB08D6" w:rsidRPr="00DB08D6" w:rsidRDefault="00DB08D6" w:rsidP="00DB08D6">
      <w:pPr>
        <w:spacing w:before="100" w:beforeAutospacing="1" w:after="60" w:line="240" w:lineRule="auto"/>
        <w:ind w:left="252" w:right="432"/>
        <w:outlineLvl w:val="1"/>
        <w:rPr>
          <w:rFonts w:ascii="Arial" w:eastAsia="Times New Roman" w:hAnsi="Arial" w:cs="Arial"/>
          <w:b/>
          <w:bCs/>
          <w:color w:val="000000"/>
          <w:sz w:val="36"/>
          <w:szCs w:val="36"/>
          <w:lang w:eastAsia="nl-NL"/>
        </w:rPr>
      </w:pPr>
      <w:bookmarkStart w:id="65" w:name="m_568037368478343461__Toc404115481"/>
      <w:bookmarkStart w:id="66" w:name="m_568037368478343461__Toc404629982"/>
      <w:bookmarkEnd w:id="65"/>
      <w:r w:rsidRPr="00DB08D6">
        <w:rPr>
          <w:rFonts w:ascii="Times New Roman" w:eastAsia="Times New Roman" w:hAnsi="Times New Roman" w:cs="Times New Roman"/>
          <w:b/>
          <w:bCs/>
          <w:color w:val="000000"/>
          <w:sz w:val="32"/>
          <w:szCs w:val="32"/>
          <w:lang w:eastAsia="nl-NL"/>
        </w:rPr>
        <w:t>VII. Commissies</w:t>
      </w:r>
      <w:bookmarkEnd w:id="66"/>
    </w:p>
    <w:p w14:paraId="665F84E5" w14:textId="77777777" w:rsidR="00DB08D6" w:rsidRPr="00DB08D6" w:rsidRDefault="00DB08D6" w:rsidP="00DB08D6">
      <w:pPr>
        <w:spacing w:before="100" w:beforeAutospacing="1" w:after="60" w:line="240" w:lineRule="auto"/>
        <w:ind w:left="252" w:right="432"/>
        <w:outlineLvl w:val="2"/>
        <w:rPr>
          <w:rFonts w:ascii="Arial" w:eastAsia="Times New Roman" w:hAnsi="Arial" w:cs="Arial"/>
          <w:b/>
          <w:bCs/>
          <w:color w:val="000000"/>
          <w:sz w:val="27"/>
          <w:szCs w:val="27"/>
          <w:lang w:eastAsia="nl-NL"/>
        </w:rPr>
      </w:pPr>
      <w:bookmarkStart w:id="67" w:name="m_568037368478343461__Toc404629983"/>
      <w:bookmarkStart w:id="68" w:name="m_568037368478343461__Toc404115482"/>
      <w:bookmarkEnd w:id="67"/>
      <w:r w:rsidRPr="00DB08D6">
        <w:rPr>
          <w:rFonts w:ascii="Times New Roman" w:eastAsia="Times New Roman" w:hAnsi="Times New Roman" w:cs="Times New Roman"/>
          <w:b/>
          <w:bCs/>
          <w:color w:val="000000"/>
          <w:sz w:val="24"/>
          <w:szCs w:val="24"/>
          <w:lang w:eastAsia="nl-NL"/>
        </w:rPr>
        <w:t>Artikel 2</w:t>
      </w:r>
      <w:bookmarkEnd w:id="68"/>
      <w:r w:rsidRPr="00DB08D6">
        <w:rPr>
          <w:rFonts w:ascii="Times New Roman" w:eastAsia="Times New Roman" w:hAnsi="Times New Roman" w:cs="Times New Roman"/>
          <w:b/>
          <w:bCs/>
          <w:color w:val="000000"/>
          <w:sz w:val="24"/>
          <w:szCs w:val="24"/>
          <w:lang w:eastAsia="nl-NL"/>
        </w:rPr>
        <w:t>9</w:t>
      </w:r>
    </w:p>
    <w:p w14:paraId="797A423E"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Kascontrolecommissie:</w:t>
      </w:r>
    </w:p>
    <w:p w14:paraId="624C4ACB"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Op een te houden algemene ledenvergadering wordt uit en door de leden een kascontrolecommissie van tenminste twee leden gekozen, die de boeken en bescheiden naziet en schriftelijk verslag uitbrengt op de eerstvolgende algemene ledenvergadering.</w:t>
      </w:r>
    </w:p>
    <w:p w14:paraId="23DE3AC5"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kascontrolecommissie overlegt in tweevoud een proces-verbaal van haar bevindingen. Na akkoordbevinding door de algemene ledenvergadering wordt de eerste penningmeester van alle verplichtingen ontheven.</w:t>
      </w:r>
    </w:p>
    <w:p w14:paraId="1F81560F"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w:t>
      </w:r>
    </w:p>
    <w:p w14:paraId="3FCF43A8"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w:t>
      </w:r>
    </w:p>
    <w:p w14:paraId="0D636571" w14:textId="77777777" w:rsidR="00DB08D6" w:rsidRDefault="00DB08D6" w:rsidP="00DB08D6">
      <w:pPr>
        <w:spacing w:before="100" w:beforeAutospacing="1" w:after="60" w:line="240" w:lineRule="auto"/>
        <w:ind w:left="252" w:right="432"/>
        <w:outlineLvl w:val="2"/>
        <w:rPr>
          <w:rFonts w:ascii="Times New Roman" w:eastAsia="Times New Roman" w:hAnsi="Times New Roman" w:cs="Times New Roman"/>
          <w:b/>
          <w:bCs/>
          <w:color w:val="000000"/>
          <w:sz w:val="24"/>
          <w:szCs w:val="24"/>
          <w:lang w:eastAsia="nl-NL"/>
        </w:rPr>
      </w:pPr>
      <w:bookmarkStart w:id="69" w:name="m_568037368478343461__Toc404629984"/>
      <w:bookmarkStart w:id="70" w:name="m_568037368478343461__Toc404115483"/>
      <w:bookmarkEnd w:id="69"/>
    </w:p>
    <w:p w14:paraId="3937589F" w14:textId="77777777" w:rsidR="00DB08D6" w:rsidRPr="00DB08D6" w:rsidRDefault="00DB08D6" w:rsidP="00DB08D6">
      <w:pPr>
        <w:spacing w:before="100" w:beforeAutospacing="1" w:after="60" w:line="240" w:lineRule="auto"/>
        <w:ind w:left="252" w:right="432"/>
        <w:outlineLvl w:val="2"/>
        <w:rPr>
          <w:rFonts w:ascii="Arial" w:eastAsia="Times New Roman" w:hAnsi="Arial" w:cs="Arial"/>
          <w:b/>
          <w:bCs/>
          <w:color w:val="000000"/>
          <w:sz w:val="27"/>
          <w:szCs w:val="27"/>
          <w:lang w:eastAsia="nl-NL"/>
        </w:rPr>
      </w:pPr>
      <w:r w:rsidRPr="00DB08D6">
        <w:rPr>
          <w:rFonts w:ascii="Times New Roman" w:eastAsia="Times New Roman" w:hAnsi="Times New Roman" w:cs="Times New Roman"/>
          <w:b/>
          <w:bCs/>
          <w:color w:val="000000"/>
          <w:sz w:val="24"/>
          <w:szCs w:val="24"/>
          <w:lang w:eastAsia="nl-NL"/>
        </w:rPr>
        <w:t>Artikel </w:t>
      </w:r>
      <w:bookmarkEnd w:id="70"/>
      <w:r w:rsidRPr="00DB08D6">
        <w:rPr>
          <w:rFonts w:ascii="Times New Roman" w:eastAsia="Times New Roman" w:hAnsi="Times New Roman" w:cs="Times New Roman"/>
          <w:b/>
          <w:bCs/>
          <w:color w:val="000000"/>
          <w:sz w:val="24"/>
          <w:szCs w:val="24"/>
          <w:lang w:eastAsia="nl-NL"/>
        </w:rPr>
        <w:t>30</w:t>
      </w:r>
    </w:p>
    <w:p w14:paraId="1B4FAAEC" w14:textId="77777777" w:rsidR="00DB08D6" w:rsidRPr="00DB08D6" w:rsidRDefault="00DB08D6" w:rsidP="00DB08D6">
      <w:pPr>
        <w:spacing w:before="100" w:beforeAutospacing="1" w:after="0" w:line="240" w:lineRule="auto"/>
        <w:ind w:left="252" w:right="432" w:firstLine="1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Tuincontrolecommissie:</w:t>
      </w:r>
    </w:p>
    <w:p w14:paraId="5A5CED6F"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lastRenderedPageBreak/>
        <w:t>De tuincontrolecommissie bestaat uit de commissaris tuincontrole aangevuld met een tweede en derde lid die geen deel uitmaken van het bestuur. De laatste(n) worden op voordracht van het bestuur tijdens een algemene vergadering benoemd voor de periode van twee jaar. De commissie controleert de tuinen enkele keren per jaar op het naleven van de regels gesteld in het huishoudelijk reglement. Voor het uitoefenen van hun functie heeft de commissie en de bestuursleden het recht van toegang tot de tuinen</w:t>
      </w:r>
    </w:p>
    <w:p w14:paraId="3A0DA307" w14:textId="77777777" w:rsidR="00DB08D6" w:rsidRPr="00DB08D6" w:rsidRDefault="00DB08D6" w:rsidP="00DB08D6">
      <w:pPr>
        <w:spacing w:before="100" w:beforeAutospacing="1" w:after="60" w:line="240" w:lineRule="auto"/>
        <w:ind w:left="252" w:right="432"/>
        <w:outlineLvl w:val="2"/>
        <w:rPr>
          <w:rFonts w:ascii="Arial" w:eastAsia="Times New Roman" w:hAnsi="Arial" w:cs="Arial"/>
          <w:b/>
          <w:bCs/>
          <w:color w:val="000000"/>
          <w:sz w:val="27"/>
          <w:szCs w:val="27"/>
          <w:lang w:eastAsia="nl-NL"/>
        </w:rPr>
      </w:pPr>
      <w:bookmarkStart w:id="71" w:name="m_568037368478343461__Toc404629985"/>
      <w:bookmarkStart w:id="72" w:name="m_568037368478343461__Toc404115484"/>
      <w:bookmarkEnd w:id="71"/>
      <w:r w:rsidRPr="00DB08D6">
        <w:rPr>
          <w:rFonts w:ascii="Times New Roman" w:eastAsia="Times New Roman" w:hAnsi="Times New Roman" w:cs="Times New Roman"/>
          <w:b/>
          <w:bCs/>
          <w:color w:val="000000"/>
          <w:sz w:val="24"/>
          <w:szCs w:val="24"/>
          <w:lang w:eastAsia="nl-NL"/>
        </w:rPr>
        <w:t>Artikel 3</w:t>
      </w:r>
      <w:bookmarkEnd w:id="72"/>
      <w:r w:rsidRPr="00DB08D6">
        <w:rPr>
          <w:rFonts w:ascii="Times New Roman" w:eastAsia="Times New Roman" w:hAnsi="Times New Roman" w:cs="Times New Roman"/>
          <w:b/>
          <w:bCs/>
          <w:color w:val="000000"/>
          <w:sz w:val="24"/>
          <w:szCs w:val="24"/>
          <w:lang w:eastAsia="nl-NL"/>
        </w:rPr>
        <w:t>1</w:t>
      </w:r>
    </w:p>
    <w:p w14:paraId="38340601"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Door de tuincontrolecommissie geconstateerde overtredingen c.q. gebreken laten zij, indien mogelijk ter plaatse ophouden en/of rapporteren zij zo nodig aan het bestuur.</w:t>
      </w:r>
    </w:p>
    <w:p w14:paraId="3ED732A0"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tuincontrolecommissie  rapporteert  aan het bestuur. Zij controleert of eerder geconstateerde tekortkomingen en gerapporteerde overtredingen  binnen de daarvoor gestelde tijd opgehouden of</w:t>
      </w:r>
      <w:r w:rsidRPr="00DB08D6">
        <w:rPr>
          <w:rFonts w:ascii="Arial" w:eastAsia="Times New Roman" w:hAnsi="Arial" w:cs="Arial"/>
          <w:i/>
          <w:iCs/>
          <w:color w:val="000000"/>
          <w:sz w:val="24"/>
          <w:szCs w:val="24"/>
          <w:lang w:eastAsia="nl-NL"/>
        </w:rPr>
        <w:t> </w:t>
      </w:r>
      <w:r w:rsidRPr="00DB08D6">
        <w:rPr>
          <w:rFonts w:ascii="Arial" w:eastAsia="Times New Roman" w:hAnsi="Arial" w:cs="Arial"/>
          <w:color w:val="000000"/>
          <w:sz w:val="24"/>
          <w:szCs w:val="24"/>
          <w:lang w:eastAsia="nl-NL"/>
        </w:rPr>
        <w:t>verholpen zijn.</w:t>
      </w:r>
    </w:p>
    <w:p w14:paraId="60BDEAEE" w14:textId="77777777" w:rsidR="00DB08D6" w:rsidRPr="00DB08D6" w:rsidRDefault="00DB08D6" w:rsidP="00DB08D6">
      <w:pPr>
        <w:spacing w:before="100" w:beforeAutospacing="1" w:after="60" w:line="240" w:lineRule="auto"/>
        <w:ind w:left="252" w:right="195" w:firstLine="15"/>
        <w:outlineLvl w:val="1"/>
        <w:rPr>
          <w:rFonts w:ascii="Arial" w:eastAsia="Times New Roman" w:hAnsi="Arial" w:cs="Arial"/>
          <w:b/>
          <w:bCs/>
          <w:color w:val="000000"/>
          <w:sz w:val="36"/>
          <w:szCs w:val="36"/>
          <w:lang w:eastAsia="nl-NL"/>
        </w:rPr>
      </w:pPr>
      <w:bookmarkStart w:id="73" w:name="m_568037368478343461__Toc404115485"/>
      <w:bookmarkStart w:id="74" w:name="m_568037368478343461__Toc404629986"/>
      <w:bookmarkEnd w:id="73"/>
      <w:r w:rsidRPr="00DB08D6">
        <w:rPr>
          <w:rFonts w:ascii="Times New Roman" w:eastAsia="Times New Roman" w:hAnsi="Times New Roman" w:cs="Times New Roman"/>
          <w:b/>
          <w:bCs/>
          <w:color w:val="000000"/>
          <w:sz w:val="32"/>
          <w:szCs w:val="32"/>
          <w:lang w:eastAsia="nl-NL"/>
        </w:rPr>
        <w:t>VIII. Plaatsen van opstallen e.d.</w:t>
      </w:r>
      <w:bookmarkEnd w:id="74"/>
    </w:p>
    <w:p w14:paraId="70EA9F40" w14:textId="77777777" w:rsidR="00DB08D6" w:rsidRPr="00DB08D6" w:rsidRDefault="00DB08D6" w:rsidP="00DB08D6">
      <w:pPr>
        <w:spacing w:before="100" w:beforeAutospacing="1" w:after="60" w:line="240" w:lineRule="auto"/>
        <w:ind w:left="252" w:right="195"/>
        <w:outlineLvl w:val="2"/>
        <w:rPr>
          <w:rFonts w:ascii="Arial" w:eastAsia="Times New Roman" w:hAnsi="Arial" w:cs="Arial"/>
          <w:b/>
          <w:bCs/>
          <w:color w:val="000000"/>
          <w:sz w:val="27"/>
          <w:szCs w:val="27"/>
          <w:lang w:eastAsia="nl-NL"/>
        </w:rPr>
      </w:pPr>
      <w:bookmarkStart w:id="75" w:name="m_568037368478343461__Toc404629987"/>
      <w:bookmarkStart w:id="76" w:name="m_568037368478343461__Toc404115486"/>
      <w:bookmarkEnd w:id="75"/>
      <w:r w:rsidRPr="00DB08D6">
        <w:rPr>
          <w:rFonts w:ascii="Times New Roman" w:eastAsia="Times New Roman" w:hAnsi="Times New Roman" w:cs="Times New Roman"/>
          <w:b/>
          <w:bCs/>
          <w:color w:val="000000"/>
          <w:sz w:val="24"/>
          <w:szCs w:val="24"/>
          <w:lang w:eastAsia="nl-NL"/>
        </w:rPr>
        <w:t>Artikel 3</w:t>
      </w:r>
      <w:bookmarkEnd w:id="76"/>
      <w:r w:rsidRPr="00DB08D6">
        <w:rPr>
          <w:rFonts w:ascii="Times New Roman" w:eastAsia="Times New Roman" w:hAnsi="Times New Roman" w:cs="Times New Roman"/>
          <w:b/>
          <w:bCs/>
          <w:color w:val="000000"/>
          <w:sz w:val="24"/>
          <w:szCs w:val="24"/>
          <w:lang w:eastAsia="nl-NL"/>
        </w:rPr>
        <w:t>2</w:t>
      </w:r>
    </w:p>
    <w:p w14:paraId="73EC3E93" w14:textId="77777777" w:rsidR="00DB08D6" w:rsidRPr="00DB08D6" w:rsidRDefault="00DB08D6" w:rsidP="00DB08D6">
      <w:pPr>
        <w:spacing w:before="100" w:beforeAutospacing="1" w:after="0" w:line="240" w:lineRule="auto"/>
        <w:ind w:left="25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Tuinhuisjes, broeikasjes, broeibakken en gereedschapskisten mogen alleen met inachtneming van de bestaande voorschriften worden gebouwd. Bouwsels en opstallen in welke maatvoering of uitvoering dan ook kunnen enkel worden geplaatst met </w:t>
      </w:r>
      <w:r w:rsidRPr="00DB08D6">
        <w:rPr>
          <w:rFonts w:ascii="Arial" w:eastAsia="Times New Roman" w:hAnsi="Arial" w:cs="Arial"/>
          <w:b/>
          <w:bCs/>
          <w:color w:val="000000"/>
          <w:sz w:val="24"/>
          <w:szCs w:val="24"/>
          <w:lang w:eastAsia="nl-NL"/>
        </w:rPr>
        <w:t>vooraf</w:t>
      </w:r>
      <w:r w:rsidRPr="00DB08D6">
        <w:rPr>
          <w:rFonts w:ascii="Arial" w:eastAsia="Times New Roman" w:hAnsi="Arial" w:cs="Arial"/>
          <w:color w:val="000000"/>
          <w:sz w:val="24"/>
          <w:szCs w:val="24"/>
          <w:lang w:eastAsia="nl-NL"/>
        </w:rPr>
        <w:t> verkregen toestemming van het bestuur. Elke bouw zonder vergunning wordt op kosten van de huurder afgebroken en verwijderd. </w:t>
      </w:r>
    </w:p>
    <w:p w14:paraId="492995FF" w14:textId="77777777" w:rsidR="00DB08D6" w:rsidRPr="00DB08D6" w:rsidRDefault="00DB08D6" w:rsidP="00DB08D6">
      <w:pPr>
        <w:spacing w:before="100" w:beforeAutospacing="1" w:after="60" w:line="240" w:lineRule="auto"/>
        <w:ind w:left="318" w:right="432"/>
        <w:outlineLvl w:val="2"/>
        <w:rPr>
          <w:rFonts w:ascii="Arial" w:eastAsia="Times New Roman" w:hAnsi="Arial" w:cs="Arial"/>
          <w:b/>
          <w:bCs/>
          <w:color w:val="000000"/>
          <w:sz w:val="27"/>
          <w:szCs w:val="27"/>
          <w:lang w:eastAsia="nl-NL"/>
        </w:rPr>
      </w:pPr>
      <w:bookmarkStart w:id="77" w:name="m_568037368478343461__Toc404629957"/>
      <w:r w:rsidRPr="00DB08D6">
        <w:rPr>
          <w:rFonts w:ascii="Times New Roman" w:eastAsia="Times New Roman" w:hAnsi="Times New Roman" w:cs="Times New Roman"/>
          <w:b/>
          <w:bCs/>
          <w:color w:val="000000"/>
          <w:sz w:val="24"/>
          <w:szCs w:val="24"/>
          <w:lang w:eastAsia="nl-NL"/>
        </w:rPr>
        <w:t>Artikel 33</w:t>
      </w:r>
      <w:bookmarkEnd w:id="77"/>
    </w:p>
    <w:p w14:paraId="5B6C3692"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aanvraag voor een bouwvergunning dient bij de commissaris bouwzaken te worden ingediend. Bij de aanvraag moet een tekening worden ingediend met de lengte, breedte en hoogte. Tevens een omschrijving van de gebruikte materialen,  en kleuren.</w:t>
      </w:r>
    </w:p>
    <w:p w14:paraId="61765E32"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In het informatieboekje</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 staan de maximale maten van de verschillende opstallen en overige bouwwerken en andere condities aangegeven. </w:t>
      </w:r>
    </w:p>
    <w:p w14:paraId="1508983B" w14:textId="77777777" w:rsidR="00DB08D6" w:rsidRPr="00DB08D6" w:rsidRDefault="00DB08D6" w:rsidP="00DB08D6">
      <w:pPr>
        <w:spacing w:before="100" w:beforeAutospacing="1" w:after="60" w:line="240" w:lineRule="auto"/>
        <w:ind w:left="318" w:right="195"/>
        <w:outlineLvl w:val="2"/>
        <w:rPr>
          <w:rFonts w:ascii="Arial" w:eastAsia="Times New Roman" w:hAnsi="Arial" w:cs="Arial"/>
          <w:b/>
          <w:bCs/>
          <w:color w:val="000000"/>
          <w:sz w:val="27"/>
          <w:szCs w:val="27"/>
          <w:lang w:eastAsia="nl-NL"/>
        </w:rPr>
      </w:pPr>
      <w:bookmarkStart w:id="78" w:name="m_568037368478343461__Toc404629958"/>
      <w:r w:rsidRPr="00DB08D6">
        <w:rPr>
          <w:rFonts w:ascii="Times New Roman" w:eastAsia="Times New Roman" w:hAnsi="Times New Roman" w:cs="Times New Roman"/>
          <w:b/>
          <w:bCs/>
          <w:color w:val="000000"/>
          <w:sz w:val="24"/>
          <w:szCs w:val="24"/>
          <w:lang w:eastAsia="nl-NL"/>
        </w:rPr>
        <w:t>Artikel 34</w:t>
      </w:r>
      <w:bookmarkEnd w:id="78"/>
    </w:p>
    <w:p w14:paraId="05C4D0C6"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Bij beëindigen van het lidmaatschap of na royement dient de tuin schoon ( o.a. vrij van onkruid, asbest  en overtollig puin) en vrij van opstallen verlaten te worden.</w:t>
      </w:r>
    </w:p>
    <w:p w14:paraId="6A89FE64"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Tuinhuisjes, gereedschapskisten, kasjes, broeibakken enz. kunnen echter aan de nieuwe huurder van de tuin worden overgedaan.</w:t>
      </w:r>
    </w:p>
    <w:p w14:paraId="4AF12096"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Tuinhuisjes e.d. worden op eigen risico geplaatst, terwijl hierop artikel 43</w:t>
      </w:r>
      <w:r w:rsidRPr="00DB08D6">
        <w:rPr>
          <w:rFonts w:ascii="Arial" w:eastAsia="Times New Roman" w:hAnsi="Arial" w:cs="Arial"/>
          <w:color w:val="A5A5A5"/>
          <w:sz w:val="24"/>
          <w:szCs w:val="24"/>
          <w:lang w:eastAsia="nl-NL"/>
        </w:rPr>
        <w:t> </w:t>
      </w:r>
      <w:r w:rsidRPr="00DB08D6">
        <w:rPr>
          <w:rFonts w:ascii="Arial" w:eastAsia="Times New Roman" w:hAnsi="Arial" w:cs="Arial"/>
          <w:color w:val="000000"/>
          <w:sz w:val="24"/>
          <w:szCs w:val="24"/>
          <w:lang w:eastAsia="nl-NL"/>
        </w:rPr>
        <w:t>van dit reglement van toepassing is</w:t>
      </w:r>
    </w:p>
    <w:p w14:paraId="1F7C07AA"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b/>
          <w:bCs/>
          <w:color w:val="000000"/>
          <w:sz w:val="24"/>
          <w:szCs w:val="24"/>
          <w:lang w:eastAsia="nl-NL"/>
        </w:rPr>
        <w:lastRenderedPageBreak/>
        <w:t>Artikel 35</w:t>
      </w:r>
    </w:p>
    <w:p w14:paraId="743ED12F"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opstallen van leden die opzeggen en hun opstal niet verkocht of verwijderd hebben vóór opzegdatum dan wel hetgeen gesteld in Art 5 van dit HHR vervallen aan de vereniging.  Juridische haalbaarheid is onderzocht door de notaris (Nummer 95A4459) Bovendien (als gesteld in Art 34 )heeft de vereniging het recht om vanaf dan de tuin “klaar” te maken voor toekomstig verhuur. De hiermee eventueel gemoeid gaande kosten komen ten laste van de verlatende nalatige huurder.</w:t>
      </w:r>
    </w:p>
    <w:p w14:paraId="28EBDC68" w14:textId="77777777" w:rsidR="00DB08D6" w:rsidRPr="00DB08D6" w:rsidRDefault="00DB08D6" w:rsidP="00DB08D6">
      <w:pPr>
        <w:spacing w:before="100" w:beforeAutospacing="1" w:after="60" w:line="240" w:lineRule="auto"/>
        <w:ind w:left="318" w:right="195" w:firstLine="15"/>
        <w:outlineLvl w:val="1"/>
        <w:rPr>
          <w:rFonts w:ascii="Arial" w:eastAsia="Times New Roman" w:hAnsi="Arial" w:cs="Arial"/>
          <w:b/>
          <w:bCs/>
          <w:color w:val="000000"/>
          <w:sz w:val="36"/>
          <w:szCs w:val="36"/>
          <w:lang w:eastAsia="nl-NL"/>
        </w:rPr>
      </w:pPr>
      <w:bookmarkStart w:id="79" w:name="m_568037368478343461__Toc404115488"/>
      <w:bookmarkStart w:id="80" w:name="m_568037368478343461__Toc404629959"/>
      <w:bookmarkEnd w:id="79"/>
      <w:r w:rsidRPr="00DB08D6">
        <w:rPr>
          <w:rFonts w:ascii="Times New Roman" w:eastAsia="Times New Roman" w:hAnsi="Times New Roman" w:cs="Times New Roman"/>
          <w:b/>
          <w:bCs/>
          <w:color w:val="000000"/>
          <w:sz w:val="32"/>
          <w:szCs w:val="32"/>
          <w:lang w:eastAsia="nl-NL"/>
        </w:rPr>
        <w:t>IX. Overige spelregels</w:t>
      </w:r>
      <w:bookmarkEnd w:id="80"/>
    </w:p>
    <w:p w14:paraId="7B733DA5" w14:textId="77777777" w:rsidR="00DB08D6" w:rsidRPr="00DB08D6" w:rsidRDefault="00DB08D6" w:rsidP="00DB08D6">
      <w:pPr>
        <w:spacing w:before="100" w:beforeAutospacing="1" w:after="60" w:line="240" w:lineRule="auto"/>
        <w:ind w:left="318" w:right="195"/>
        <w:outlineLvl w:val="2"/>
        <w:rPr>
          <w:rFonts w:ascii="Arial" w:eastAsia="Times New Roman" w:hAnsi="Arial" w:cs="Arial"/>
          <w:b/>
          <w:bCs/>
          <w:color w:val="000000"/>
          <w:sz w:val="27"/>
          <w:szCs w:val="27"/>
          <w:lang w:eastAsia="nl-NL"/>
        </w:rPr>
      </w:pPr>
      <w:bookmarkStart w:id="81" w:name="m_568037368478343461__Hlk102039758"/>
      <w:bookmarkStart w:id="82" w:name="m_568037368478343461__Toc404629960"/>
      <w:bookmarkStart w:id="83" w:name="m_568037368478343461__Toc404115490"/>
      <w:bookmarkEnd w:id="81"/>
      <w:bookmarkEnd w:id="82"/>
      <w:r w:rsidRPr="00DB08D6">
        <w:rPr>
          <w:rFonts w:ascii="Times New Roman" w:eastAsia="Times New Roman" w:hAnsi="Times New Roman" w:cs="Times New Roman"/>
          <w:b/>
          <w:bCs/>
          <w:color w:val="000000"/>
          <w:sz w:val="24"/>
          <w:szCs w:val="24"/>
          <w:lang w:eastAsia="nl-NL"/>
        </w:rPr>
        <w:t>Artikel 3</w:t>
      </w:r>
      <w:bookmarkEnd w:id="83"/>
      <w:r w:rsidRPr="00DB08D6">
        <w:rPr>
          <w:rFonts w:ascii="Times New Roman" w:eastAsia="Times New Roman" w:hAnsi="Times New Roman" w:cs="Times New Roman"/>
          <w:b/>
          <w:bCs/>
          <w:color w:val="000000"/>
          <w:sz w:val="24"/>
          <w:szCs w:val="24"/>
          <w:lang w:eastAsia="nl-NL"/>
        </w:rPr>
        <w:t>6</w:t>
      </w:r>
    </w:p>
    <w:p w14:paraId="0F10E82B"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huurder van een tuin is verplicht:</w:t>
      </w:r>
    </w:p>
    <w:p w14:paraId="16A76B9A"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de tuin vóór 1 mei te hebben gespit</w:t>
      </w:r>
    </w:p>
    <w:p w14:paraId="2FD7AC57" w14:textId="77777777" w:rsidR="00DB08D6" w:rsidRPr="00DB08D6" w:rsidRDefault="00DB08D6" w:rsidP="00DB08D6">
      <w:pPr>
        <w:numPr>
          <w:ilvl w:val="0"/>
          <w:numId w:val="3"/>
        </w:numPr>
        <w:spacing w:before="100" w:beforeAutospacing="1" w:after="100" w:afterAutospacing="1" w:line="240" w:lineRule="auto"/>
        <w:ind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opstallen in goede staat te houden</w:t>
      </w:r>
    </w:p>
    <w:p w14:paraId="7FFB64B0" w14:textId="77777777" w:rsidR="00DB08D6" w:rsidRPr="00DB08D6" w:rsidRDefault="00DB08D6" w:rsidP="00DB08D6">
      <w:pPr>
        <w:spacing w:before="100" w:beforeAutospacing="1" w:after="0" w:line="240" w:lineRule="auto"/>
        <w:ind w:left="318" w:right="195"/>
        <w:rPr>
          <w:rFonts w:ascii="Arial" w:eastAsia="Times New Roman" w:hAnsi="Arial" w:cs="Arial"/>
          <w:color w:val="000000" w:themeColor="text1"/>
          <w:sz w:val="24"/>
          <w:szCs w:val="24"/>
          <w:lang w:eastAsia="nl-NL"/>
        </w:rPr>
      </w:pPr>
      <w:r w:rsidRPr="00DB08D6">
        <w:rPr>
          <w:rFonts w:ascii="Arial" w:eastAsia="Times New Roman" w:hAnsi="Arial" w:cs="Arial"/>
          <w:color w:val="000000"/>
          <w:sz w:val="24"/>
          <w:szCs w:val="24"/>
          <w:lang w:eastAsia="nl-NL"/>
        </w:rPr>
        <w:t>c.</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die maatregelen te nemen, die door het bestuur worden voorgeschreven in het belang van verbeteringen of het op peil houden van de structuur van de g</w:t>
      </w:r>
      <w:r w:rsidRPr="00DB08D6">
        <w:rPr>
          <w:rFonts w:ascii="Arial" w:eastAsia="Times New Roman" w:hAnsi="Arial" w:cs="Arial"/>
          <w:color w:val="000000" w:themeColor="text1"/>
          <w:sz w:val="24"/>
          <w:szCs w:val="24"/>
          <w:lang w:eastAsia="nl-NL"/>
        </w:rPr>
        <w:t>rond . </w:t>
      </w:r>
      <w:bookmarkStart w:id="84" w:name="m_568037368478343461__Hlk102039025"/>
      <w:r w:rsidRPr="00DB08D6">
        <w:rPr>
          <w:rFonts w:ascii="Arial" w:eastAsia="Times New Roman" w:hAnsi="Arial" w:cs="Arial"/>
          <w:color w:val="000000" w:themeColor="text1"/>
          <w:sz w:val="24"/>
          <w:szCs w:val="24"/>
          <w:lang w:eastAsia="nl-NL"/>
        </w:rPr>
        <w:t>Zonder toestemming van het bestuur mag niet meer dan 1 m3 grond worden toegevoegd voor verbetering van de tuin(en</w:t>
      </w:r>
      <w:bookmarkEnd w:id="84"/>
      <w:r>
        <w:rPr>
          <w:rFonts w:ascii="Arial" w:eastAsia="Times New Roman" w:hAnsi="Arial" w:cs="Arial"/>
          <w:color w:val="000000" w:themeColor="text1"/>
          <w:sz w:val="24"/>
          <w:szCs w:val="24"/>
          <w:lang w:eastAsia="nl-NL"/>
        </w:rPr>
        <w:t>)</w:t>
      </w:r>
    </w:p>
    <w:p w14:paraId="6A52A108"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te zorgen dat de langs zijn tuin gelegen sloten, paden  (60 cm. vanaf de erfgrens). Ook de bermen moeten er netjes uitzien en vrij zijn van onkruid, riet en van alle al dan niet zelf aangebrachte beplanting</w:t>
      </w:r>
    </w:p>
    <w:p w14:paraId="7EF89BB9" w14:textId="77777777" w:rsidR="00DB08D6" w:rsidRPr="00DB08D6" w:rsidRDefault="00DB08D6" w:rsidP="00DB08D6">
      <w:pPr>
        <w:spacing w:before="100" w:beforeAutospacing="1" w:after="60" w:line="240" w:lineRule="auto"/>
        <w:ind w:left="318" w:right="432"/>
        <w:outlineLvl w:val="2"/>
        <w:rPr>
          <w:rFonts w:ascii="Arial" w:eastAsia="Times New Roman" w:hAnsi="Arial" w:cs="Arial"/>
          <w:b/>
          <w:bCs/>
          <w:color w:val="000000"/>
          <w:sz w:val="27"/>
          <w:szCs w:val="27"/>
          <w:lang w:eastAsia="nl-NL"/>
        </w:rPr>
      </w:pPr>
      <w:bookmarkStart w:id="85" w:name="m_568037368478343461__Toc404629961"/>
      <w:bookmarkStart w:id="86" w:name="m_568037368478343461__Toc404115493"/>
      <w:bookmarkEnd w:id="85"/>
      <w:r w:rsidRPr="00DB08D6">
        <w:rPr>
          <w:rFonts w:ascii="Times New Roman" w:eastAsia="Times New Roman" w:hAnsi="Times New Roman" w:cs="Times New Roman"/>
          <w:b/>
          <w:bCs/>
          <w:color w:val="000000"/>
          <w:sz w:val="24"/>
          <w:szCs w:val="24"/>
          <w:lang w:eastAsia="nl-NL"/>
        </w:rPr>
        <w:t>Artikel 3</w:t>
      </w:r>
      <w:bookmarkEnd w:id="86"/>
      <w:r w:rsidRPr="00DB08D6">
        <w:rPr>
          <w:rFonts w:ascii="Times New Roman" w:eastAsia="Times New Roman" w:hAnsi="Times New Roman" w:cs="Times New Roman"/>
          <w:b/>
          <w:bCs/>
          <w:color w:val="000000"/>
          <w:sz w:val="24"/>
          <w:szCs w:val="24"/>
          <w:lang w:eastAsia="nl-NL"/>
        </w:rPr>
        <w:t>7</w:t>
      </w:r>
    </w:p>
    <w:p w14:paraId="227B1706" w14:textId="77777777" w:rsid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Elke huurder is voorts verplicht  per jaar zes uur werkzaamheden ten behoeve van het onderhoud van het complex te verrichten. De huurder wordt hiertoe jaarlijks in een werkschema ingedeeld dat tijdig wordt gepubliceerd op het mededelingenbord en op de website  Daarnaast krijgt de huurder per e-mail of schriftelijk een uitnodiging voor een werkbijeenkomst. De verplichte werkbeurten vervallen als de tuinder 75 jaar wordt.</w:t>
      </w:r>
    </w:p>
    <w:p w14:paraId="672EFCBF" w14:textId="77777777" w:rsid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p>
    <w:p w14:paraId="10A314BD" w14:textId="77777777" w:rsid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p>
    <w:p w14:paraId="5B5F58F8"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p>
    <w:p w14:paraId="73E518C7" w14:textId="77777777" w:rsidR="00DB08D6" w:rsidRPr="00DB08D6" w:rsidRDefault="00DB08D6" w:rsidP="00DB08D6">
      <w:pPr>
        <w:spacing w:before="100" w:beforeAutospacing="1" w:after="60" w:line="240" w:lineRule="auto"/>
        <w:ind w:left="432" w:right="432"/>
        <w:outlineLvl w:val="2"/>
        <w:rPr>
          <w:rFonts w:ascii="Arial" w:eastAsia="Times New Roman" w:hAnsi="Arial" w:cs="Arial"/>
          <w:b/>
          <w:bCs/>
          <w:color w:val="000000"/>
          <w:sz w:val="27"/>
          <w:szCs w:val="27"/>
          <w:lang w:eastAsia="nl-NL"/>
        </w:rPr>
      </w:pPr>
      <w:bookmarkStart w:id="87" w:name="m_568037368478343461__Toc404629988"/>
      <w:bookmarkStart w:id="88" w:name="m_568037368478343461__Toc404115492"/>
      <w:bookmarkEnd w:id="87"/>
      <w:r w:rsidRPr="00DB08D6">
        <w:rPr>
          <w:rFonts w:ascii="Times New Roman" w:eastAsia="Times New Roman" w:hAnsi="Times New Roman" w:cs="Times New Roman"/>
          <w:b/>
          <w:bCs/>
          <w:color w:val="000000"/>
          <w:sz w:val="24"/>
          <w:szCs w:val="24"/>
          <w:lang w:eastAsia="nl-NL"/>
        </w:rPr>
        <w:t>Artikel 3</w:t>
      </w:r>
      <w:bookmarkEnd w:id="88"/>
      <w:r w:rsidRPr="00DB08D6">
        <w:rPr>
          <w:rFonts w:ascii="Times New Roman" w:eastAsia="Times New Roman" w:hAnsi="Times New Roman" w:cs="Times New Roman"/>
          <w:b/>
          <w:bCs/>
          <w:color w:val="000000"/>
          <w:sz w:val="24"/>
          <w:szCs w:val="24"/>
          <w:lang w:eastAsia="nl-NL"/>
        </w:rPr>
        <w:t>8</w:t>
      </w:r>
    </w:p>
    <w:p w14:paraId="36F47FB5" w14:textId="77777777" w:rsidR="00DB08D6" w:rsidRPr="00DB08D6" w:rsidRDefault="00DB08D6" w:rsidP="00DB08D6">
      <w:pPr>
        <w:spacing w:before="100" w:beforeAutospacing="1" w:after="0" w:line="240" w:lineRule="auto"/>
        <w:ind w:left="432"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is huurders verboden:</w:t>
      </w:r>
    </w:p>
    <w:p w14:paraId="5CD40E81"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xml:space="preserve">  op de volkstuin groenten en bloemen te kweken uitsluitend om deze in de handel te brengen. Een lid dat zich hieraan schuldig maakt, is in </w:t>
      </w:r>
      <w:r w:rsidRPr="00DB08D6">
        <w:rPr>
          <w:rFonts w:ascii="Arial" w:eastAsia="Times New Roman" w:hAnsi="Arial" w:cs="Arial"/>
          <w:color w:val="000000"/>
          <w:sz w:val="24"/>
          <w:szCs w:val="24"/>
          <w:lang w:eastAsia="nl-NL"/>
        </w:rPr>
        <w:lastRenderedPageBreak/>
        <w:t>overtreding en wordt behandeld overeenkomstig artikel 8 sub d van het huishoudelijk reglement (royement)</w:t>
      </w:r>
    </w:p>
    <w:p w14:paraId="4E3D5D34" w14:textId="77777777" w:rsidR="00DB08D6" w:rsidRPr="00DB08D6" w:rsidRDefault="00DB08D6" w:rsidP="00DB08D6">
      <w:pPr>
        <w:spacing w:before="100" w:beforeAutospacing="1" w:after="0" w:line="240" w:lineRule="auto"/>
        <w:ind w:left="720" w:right="432"/>
        <w:rPr>
          <w:rFonts w:ascii="Arial" w:eastAsia="Times New Roman" w:hAnsi="Arial" w:cs="Arial"/>
          <w:color w:val="000000" w:themeColor="text1"/>
          <w:sz w:val="24"/>
          <w:szCs w:val="24"/>
          <w:lang w:eastAsia="nl-NL"/>
        </w:rPr>
      </w:pPr>
      <w:bookmarkStart w:id="89" w:name="m_568037368478343461__Hlk102039586"/>
      <w:r w:rsidRPr="00DB08D6">
        <w:rPr>
          <w:rFonts w:ascii="Arial" w:eastAsia="Times New Roman" w:hAnsi="Arial" w:cs="Arial"/>
          <w:color w:val="000000" w:themeColor="text1"/>
          <w:sz w:val="24"/>
          <w:szCs w:val="24"/>
          <w:lang w:eastAsia="nl-NL"/>
        </w:rPr>
        <w:t>b.</w:t>
      </w:r>
      <w:r w:rsidRPr="00DB08D6">
        <w:rPr>
          <w:rFonts w:ascii="Times New Roman" w:eastAsia="Times New Roman" w:hAnsi="Times New Roman" w:cs="Times New Roman"/>
          <w:color w:val="000000" w:themeColor="text1"/>
          <w:sz w:val="14"/>
          <w:szCs w:val="14"/>
          <w:lang w:eastAsia="nl-NL"/>
        </w:rPr>
        <w:t>    </w:t>
      </w:r>
      <w:r w:rsidRPr="00DB08D6">
        <w:rPr>
          <w:rFonts w:ascii="Arial" w:eastAsia="Times New Roman" w:hAnsi="Arial" w:cs="Arial"/>
          <w:color w:val="000000" w:themeColor="text1"/>
          <w:sz w:val="24"/>
          <w:szCs w:val="24"/>
          <w:lang w:eastAsia="nl-NL"/>
        </w:rPr>
        <w:t>Vanaf  2022 is het verboden om bamboe op de tuin te planten, dit zowel in de tuin maar ook in potten en/of plantenbakken.</w:t>
      </w:r>
      <w:bookmarkEnd w:id="89"/>
    </w:p>
    <w:p w14:paraId="232D74C6" w14:textId="77777777" w:rsidR="00DB08D6" w:rsidRPr="00DB08D6" w:rsidRDefault="00DB08D6" w:rsidP="00DB08D6">
      <w:pPr>
        <w:spacing w:before="100" w:beforeAutospacing="1" w:after="0" w:line="240" w:lineRule="auto"/>
        <w:ind w:left="720" w:right="432"/>
        <w:rPr>
          <w:rFonts w:ascii="Arial" w:eastAsia="Times New Roman" w:hAnsi="Arial" w:cs="Arial"/>
          <w:color w:val="000000" w:themeColor="text1"/>
          <w:sz w:val="24"/>
          <w:szCs w:val="24"/>
          <w:lang w:eastAsia="nl-NL"/>
        </w:rPr>
      </w:pPr>
      <w:r w:rsidRPr="00DB08D6">
        <w:rPr>
          <w:rFonts w:ascii="Arial" w:eastAsia="Times New Roman" w:hAnsi="Arial" w:cs="Arial"/>
          <w:color w:val="000000" w:themeColor="text1"/>
          <w:sz w:val="24"/>
          <w:szCs w:val="24"/>
          <w:lang w:eastAsia="nl-NL"/>
        </w:rPr>
        <w:t>Vanaf 2006 tot 2022 is het alleen toegestaan om bamboe te planten in dichte potten en/of kuipen, niet in de volle grond.</w:t>
      </w:r>
    </w:p>
    <w:p w14:paraId="21E5A473" w14:textId="77777777" w:rsidR="00DB08D6" w:rsidRPr="00DB08D6" w:rsidRDefault="00DB08D6" w:rsidP="00DB08D6">
      <w:pPr>
        <w:spacing w:before="100" w:beforeAutospacing="1" w:after="0" w:line="240" w:lineRule="auto"/>
        <w:ind w:left="720" w:right="432"/>
        <w:rPr>
          <w:rFonts w:ascii="Arial" w:eastAsia="Times New Roman" w:hAnsi="Arial" w:cs="Arial"/>
          <w:color w:val="000000" w:themeColor="text1"/>
          <w:sz w:val="24"/>
          <w:szCs w:val="24"/>
          <w:lang w:eastAsia="nl-NL"/>
        </w:rPr>
      </w:pPr>
      <w:r w:rsidRPr="00DB08D6">
        <w:rPr>
          <w:rFonts w:ascii="Arial" w:eastAsia="Times New Roman" w:hAnsi="Arial" w:cs="Arial"/>
          <w:color w:val="000000" w:themeColor="text1"/>
          <w:sz w:val="24"/>
          <w:szCs w:val="24"/>
          <w:lang w:eastAsia="nl-NL"/>
        </w:rPr>
        <w:t>Bamboe van voor 2006 is toegestaan.</w:t>
      </w:r>
    </w:p>
    <w:p w14:paraId="01E2A56D"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c.</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hennep, wiet of elk ander onder de opium wet vallende geestverruimende middelen te planten en of te kweken.</w:t>
      </w:r>
    </w:p>
    <w:p w14:paraId="6EF0EB4F"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buiten hun tuin vuilnis of afval op de paden te werpen, sloten of greppels te versperren, of sintels (niet volledig verbrandde steenkool)</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of schelpen op de paden en tuinen te werpen</w:t>
      </w:r>
    </w:p>
    <w:p w14:paraId="2B80360E"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e.</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glas, plastic, steen, verfresten, schadelijke stoffen en alle middelen die</w:t>
      </w:r>
    </w:p>
    <w:p w14:paraId="70A68755"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de structuur van de grond kunnen verslechteren, in de tuingrond onder te spitten.</w:t>
      </w:r>
    </w:p>
    <w:p w14:paraId="3FA2B653"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f.</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afval op de tuin te verbranden</w:t>
      </w:r>
    </w:p>
    <w:p w14:paraId="60395E19"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g.</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ongevraagd in een andere tuin te gaan, of op enigerlei wijze aan een andere tuin schade toe te brengen</w:t>
      </w:r>
    </w:p>
    <w:p w14:paraId="13DBDE05"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loslopende honden op het terrein te brengen</w:t>
      </w:r>
    </w:p>
    <w:p w14:paraId="74E11FBC"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dammen, waterkeringen of verdiepingen in de sloten te maken, in de wegen of taluds te graven of afwateringen te maken</w:t>
      </w:r>
    </w:p>
    <w:p w14:paraId="7B8B58CB"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j.</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vliegers op te laten of andere hinderlijke (bal)spelen uit te laten oefenen door kinderen</w:t>
      </w:r>
    </w:p>
    <w:p w14:paraId="2BDA5A5C"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k.</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gebruik te maken van elektrisch gereedschap, draagbare radio’s enz. indien door anderen daar last van wordt ondervonden (geluidsoverlast)</w:t>
      </w:r>
    </w:p>
    <w:p w14:paraId="72C94393"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l.</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drukwerk of anderszins te verspreiden, plakkaten aan te brengen, rond te gaan met lijsten of collectes te houden zonder voorkennis van het bestuur</w:t>
      </w:r>
    </w:p>
    <w:p w14:paraId="2E325B89"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m.</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  gebruik te maken van chemische bestrijdingsmiddelen  tegen onkruid.</w:t>
      </w:r>
    </w:p>
    <w:p w14:paraId="5CEE576E" w14:textId="77777777" w:rsidR="00DB08D6" w:rsidRPr="00DB08D6" w:rsidRDefault="00DB08D6" w:rsidP="00DB08D6">
      <w:pPr>
        <w:spacing w:before="100" w:beforeAutospacing="1" w:after="0" w:line="240" w:lineRule="auto"/>
        <w:ind w:left="72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n.</w:t>
      </w:r>
      <w:r w:rsidRPr="00DB08D6">
        <w:rPr>
          <w:rFonts w:ascii="Times New Roman" w:eastAsia="Times New Roman" w:hAnsi="Times New Roman" w:cs="Times New Roman"/>
          <w:color w:val="000000"/>
          <w:sz w:val="14"/>
          <w:szCs w:val="14"/>
          <w:lang w:eastAsia="nl-NL"/>
        </w:rPr>
        <w:t>    </w:t>
      </w:r>
      <w:r w:rsidRPr="00DB08D6">
        <w:rPr>
          <w:rFonts w:ascii="Arial" w:eastAsia="Times New Roman" w:hAnsi="Arial" w:cs="Arial"/>
          <w:color w:val="000000"/>
          <w:sz w:val="24"/>
          <w:szCs w:val="24"/>
          <w:lang w:eastAsia="nl-NL"/>
        </w:rPr>
        <w:t>met een auto –zonder noodzaak- op het complex te rijden.  Op het complex mag alleen geladen en gelost worden en is parkeren niet toegestaan</w:t>
      </w:r>
    </w:p>
    <w:p w14:paraId="3E9D0DCC" w14:textId="77777777" w:rsidR="00DB08D6" w:rsidRPr="00DB08D6" w:rsidRDefault="00DB08D6" w:rsidP="00DB08D6">
      <w:pPr>
        <w:numPr>
          <w:ilvl w:val="0"/>
          <w:numId w:val="4"/>
        </w:numPr>
        <w:spacing w:before="100" w:beforeAutospacing="1" w:after="100" w:afterAutospacing="1" w:line="240" w:lineRule="auto"/>
        <w:ind w:right="432"/>
        <w:rPr>
          <w:rFonts w:ascii="Arial" w:eastAsia="Times New Roman" w:hAnsi="Arial" w:cs="Arial"/>
          <w:color w:val="000000"/>
          <w:sz w:val="24"/>
          <w:szCs w:val="24"/>
          <w:lang w:eastAsia="nl-NL"/>
        </w:rPr>
      </w:pPr>
      <w:bookmarkStart w:id="90" w:name="m_568037368478343461__Hlk58858311"/>
      <w:r w:rsidRPr="00DB08D6">
        <w:rPr>
          <w:rFonts w:ascii="Arial" w:eastAsia="Times New Roman" w:hAnsi="Arial" w:cs="Arial"/>
          <w:color w:val="000000"/>
          <w:sz w:val="24"/>
          <w:szCs w:val="24"/>
          <w:lang w:eastAsia="nl-NL"/>
        </w:rPr>
        <w:lastRenderedPageBreak/>
        <w:t>om exploitatie in welke vorm dan ook </w:t>
      </w:r>
      <w:bookmarkEnd w:id="90"/>
      <w:r w:rsidRPr="00DB08D6">
        <w:rPr>
          <w:rFonts w:ascii="Arial" w:eastAsia="Times New Roman" w:hAnsi="Arial" w:cs="Arial"/>
          <w:color w:val="000000"/>
          <w:sz w:val="24"/>
          <w:szCs w:val="24"/>
          <w:lang w:eastAsia="nl-NL"/>
        </w:rPr>
        <w:t>met een commercieel oogmerk op de eigen tuin uit te  oefenen dan wel aan te bieden.</w:t>
      </w:r>
    </w:p>
    <w:p w14:paraId="2A272819" w14:textId="77777777" w:rsidR="00DB08D6" w:rsidRPr="00DB08D6" w:rsidRDefault="00DB08D6" w:rsidP="00DB08D6">
      <w:pPr>
        <w:numPr>
          <w:ilvl w:val="0"/>
          <w:numId w:val="4"/>
        </w:numPr>
        <w:spacing w:before="100" w:beforeAutospacing="1" w:after="100" w:afterAutospacing="1" w:line="240" w:lineRule="auto"/>
        <w:ind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aardappel- en/of  tomatenloof op en rondom het complex  achter te laten. </w:t>
      </w:r>
      <w:r w:rsidRPr="00DB08D6">
        <w:rPr>
          <w:rFonts w:ascii="Arial" w:eastAsia="Times New Roman" w:hAnsi="Arial" w:cs="Arial"/>
          <w:strike/>
          <w:color w:val="000000"/>
          <w:sz w:val="24"/>
          <w:szCs w:val="24"/>
          <w:lang w:eastAsia="nl-NL"/>
        </w:rPr>
        <w:t> </w:t>
      </w:r>
      <w:r w:rsidRPr="00DB08D6">
        <w:rPr>
          <w:rFonts w:ascii="Arial" w:eastAsia="Times New Roman" w:hAnsi="Arial" w:cs="Arial"/>
          <w:color w:val="000000"/>
          <w:sz w:val="24"/>
          <w:szCs w:val="24"/>
          <w:lang w:eastAsia="nl-NL"/>
        </w:rPr>
        <w:t>Ieder lid dient zelf zorg te dragen voor het afvoeren van zijn/haar eigen tuinafval</w:t>
      </w:r>
    </w:p>
    <w:p w14:paraId="3B3A0A85" w14:textId="77777777" w:rsidR="00DB08D6" w:rsidRPr="00DB08D6" w:rsidRDefault="00DB08D6" w:rsidP="00DB08D6">
      <w:pPr>
        <w:numPr>
          <w:ilvl w:val="0"/>
          <w:numId w:val="4"/>
        </w:numPr>
        <w:spacing w:before="100" w:beforeAutospacing="1" w:after="100" w:afterAutospacing="1" w:line="240" w:lineRule="auto"/>
        <w:ind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paden te versperren met fietsen of andere objecten</w:t>
      </w:r>
    </w:p>
    <w:p w14:paraId="3CB25613" w14:textId="77777777" w:rsidR="00DB08D6" w:rsidRPr="00DB08D6" w:rsidRDefault="00DB08D6" w:rsidP="00DB08D6">
      <w:pPr>
        <w:numPr>
          <w:ilvl w:val="0"/>
          <w:numId w:val="4"/>
        </w:numPr>
        <w:spacing w:before="100" w:beforeAutospacing="1" w:after="100" w:afterAutospacing="1" w:line="240" w:lineRule="auto"/>
        <w:ind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op het complex te overnachten</w:t>
      </w:r>
    </w:p>
    <w:p w14:paraId="209CF4DD" w14:textId="77777777" w:rsidR="00DB08D6" w:rsidRPr="00DB08D6" w:rsidRDefault="00DB08D6" w:rsidP="00DB08D6">
      <w:pPr>
        <w:spacing w:before="100" w:beforeAutospacing="1" w:after="100" w:afterAutospacing="1" w:line="240" w:lineRule="auto"/>
        <w:ind w:right="432"/>
        <w:rPr>
          <w:rFonts w:ascii="Arial" w:eastAsia="Times New Roman" w:hAnsi="Arial" w:cs="Arial"/>
          <w:color w:val="000000"/>
          <w:sz w:val="24"/>
          <w:szCs w:val="24"/>
          <w:lang w:eastAsia="nl-NL"/>
        </w:rPr>
      </w:pPr>
      <w:r w:rsidRPr="00DB08D6">
        <w:rPr>
          <w:rFonts w:ascii="Arial" w:eastAsia="Times New Roman" w:hAnsi="Arial" w:cs="Arial"/>
          <w:color w:val="A5A5A5"/>
          <w:sz w:val="24"/>
          <w:szCs w:val="24"/>
          <w:lang w:eastAsia="nl-NL"/>
        </w:rPr>
        <w:t> </w:t>
      </w:r>
    </w:p>
    <w:p w14:paraId="406A9395" w14:textId="77777777" w:rsidR="00DB08D6" w:rsidRPr="00DB08D6" w:rsidRDefault="00DB08D6" w:rsidP="00DB08D6">
      <w:pPr>
        <w:spacing w:before="100" w:beforeAutospacing="1" w:after="60" w:line="240" w:lineRule="auto"/>
        <w:ind w:left="318" w:right="195"/>
        <w:outlineLvl w:val="2"/>
        <w:rPr>
          <w:rFonts w:ascii="Arial" w:eastAsia="Times New Roman" w:hAnsi="Arial" w:cs="Arial"/>
          <w:b/>
          <w:bCs/>
          <w:color w:val="000000"/>
          <w:sz w:val="27"/>
          <w:szCs w:val="27"/>
          <w:lang w:eastAsia="nl-NL"/>
        </w:rPr>
      </w:pPr>
      <w:r w:rsidRPr="00DB08D6">
        <w:rPr>
          <w:rFonts w:ascii="Times New Roman" w:eastAsia="Times New Roman" w:hAnsi="Times New Roman" w:cs="Times New Roman"/>
          <w:b/>
          <w:bCs/>
          <w:color w:val="000000"/>
          <w:sz w:val="24"/>
          <w:szCs w:val="24"/>
          <w:lang w:eastAsia="nl-NL"/>
        </w:rPr>
        <w:t>Artikel 39</w:t>
      </w:r>
    </w:p>
    <w:p w14:paraId="53AC980A"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bestellen van meststoffen, pootaardappelen, zaden enz. door de leden gebeurt op een door de beheerder van de winkel vast te stellen datum en plaats, waarbij  in principe vooruitbetaald moet worden. Na ontvangst van het bestelde zal de beheerder van de winkel  de leden  informeren via het publicatiebord en via e-mail  over  de datum waarop en de plaats waar de goederen kunnen worden afgehaald. Indien de goederen niet tijdig worden afgehaald zijn de eventuele onkosten en/of ontstane schade voor rekening van het betrokken lid zelf en kan geen verhaal op de vereniging worden gedaan noch vergoeding van de vereniging worden verlangd. </w:t>
      </w:r>
    </w:p>
    <w:p w14:paraId="1F519A77" w14:textId="77777777" w:rsidR="00DB08D6" w:rsidRPr="00DB08D6" w:rsidRDefault="00DB08D6" w:rsidP="00DB08D6">
      <w:pPr>
        <w:spacing w:before="100" w:beforeAutospacing="1" w:after="60" w:line="240" w:lineRule="auto"/>
        <w:ind w:left="318" w:right="195"/>
        <w:outlineLvl w:val="2"/>
        <w:rPr>
          <w:rFonts w:ascii="Arial" w:eastAsia="Times New Roman" w:hAnsi="Arial" w:cs="Arial"/>
          <w:b/>
          <w:bCs/>
          <w:color w:val="000000"/>
          <w:sz w:val="27"/>
          <w:szCs w:val="27"/>
          <w:lang w:eastAsia="nl-NL"/>
        </w:rPr>
      </w:pPr>
      <w:bookmarkStart w:id="91" w:name="m_568037368478343461__Toc404629963"/>
      <w:r w:rsidRPr="00DB08D6">
        <w:rPr>
          <w:rFonts w:ascii="Times New Roman" w:eastAsia="Times New Roman" w:hAnsi="Times New Roman" w:cs="Times New Roman"/>
          <w:b/>
          <w:bCs/>
          <w:color w:val="000000"/>
          <w:sz w:val="24"/>
          <w:szCs w:val="24"/>
          <w:lang w:eastAsia="nl-NL"/>
        </w:rPr>
        <w:t>Artikel 40</w:t>
      </w:r>
      <w:bookmarkEnd w:id="91"/>
    </w:p>
    <w:p w14:paraId="189F911D"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Ten aanzien van het houden van dieren gelden de volgende regels:</w:t>
      </w:r>
    </w:p>
    <w:p w14:paraId="3C8EBCC2"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a. er dient altijd schriftelijk toestemming te zijn verkregen van het bestuur</w:t>
      </w:r>
    </w:p>
    <w:p w14:paraId="4AEC334C"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b. uitgangspunten voor toestemming zijn:</w:t>
      </w:r>
    </w:p>
    <w:p w14:paraId="6278B5C3"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1. het is toegestaan om kippen te houden op tuinen aan de buitenrand van het    complex, of indien de buren geen bezwaar hebben ook op andere tuinen</w:t>
      </w:r>
    </w:p>
    <w:p w14:paraId="4BE1DACC"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2. het houden en volièrevogels is toegestaan, mits de buren geen bezwaar hebben</w:t>
      </w:r>
    </w:p>
    <w:p w14:paraId="32939F99" w14:textId="77777777" w:rsidR="00DB08D6" w:rsidRPr="00DB08D6" w:rsidRDefault="00DB08D6" w:rsidP="00DB08D6">
      <w:pPr>
        <w:spacing w:before="100" w:beforeAutospacing="1" w:after="100" w:afterAutospacing="1" w:line="240" w:lineRule="auto"/>
        <w:ind w:left="51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3. tuinders die duiven of bijen willen houden, mogen dit alleen als zij een tuin hebben op een hoek aan de buitenrand van het complex. Er wordt op drie tuinen toestemming gegeven om duiven of bijen te houden</w:t>
      </w:r>
    </w:p>
    <w:p w14:paraId="645E821A" w14:textId="77777777" w:rsidR="00DB08D6" w:rsidRPr="00DB08D6" w:rsidRDefault="00DB08D6" w:rsidP="00DB08D6">
      <w:pPr>
        <w:spacing w:before="100" w:beforeAutospacing="1" w:after="100" w:afterAutospacing="1" w:line="240" w:lineRule="auto"/>
        <w:ind w:left="318"/>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c. voor overige dieren zie lid a.</w:t>
      </w:r>
    </w:p>
    <w:p w14:paraId="18B21144"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w:t>
      </w:r>
    </w:p>
    <w:p w14:paraId="024D0DD0"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b/>
          <w:bCs/>
          <w:color w:val="000000"/>
          <w:sz w:val="24"/>
          <w:szCs w:val="24"/>
          <w:lang w:eastAsia="nl-NL"/>
        </w:rPr>
        <w:t>Artikel 41</w:t>
      </w:r>
    </w:p>
    <w:p w14:paraId="61178933"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Het bestuur heeft het recht aan personen, die werkzaamheden ten dienste van de vereniging verrichten, een consumptie aan te bieden.</w:t>
      </w:r>
    </w:p>
    <w:p w14:paraId="5EF762E9" w14:textId="77777777" w:rsidR="00DB08D6" w:rsidRPr="00DB08D6" w:rsidRDefault="00DB08D6" w:rsidP="00DB08D6">
      <w:pPr>
        <w:spacing w:before="100" w:beforeAutospacing="1" w:after="100" w:afterAutospacing="1" w:line="240" w:lineRule="auto"/>
        <w:ind w:left="318" w:firstLine="15"/>
        <w:outlineLvl w:val="1"/>
        <w:rPr>
          <w:rFonts w:ascii="Arial" w:eastAsia="Times New Roman" w:hAnsi="Arial" w:cs="Arial"/>
          <w:b/>
          <w:bCs/>
          <w:color w:val="000000"/>
          <w:sz w:val="36"/>
          <w:szCs w:val="36"/>
          <w:lang w:eastAsia="nl-NL"/>
        </w:rPr>
      </w:pPr>
      <w:bookmarkStart w:id="92" w:name="m_568037368478343461__Toc404629964"/>
      <w:r w:rsidRPr="00DB08D6">
        <w:rPr>
          <w:rFonts w:ascii="Times New Roman" w:eastAsia="Times New Roman" w:hAnsi="Times New Roman" w:cs="Times New Roman"/>
          <w:b/>
          <w:bCs/>
          <w:color w:val="000000"/>
          <w:sz w:val="32"/>
          <w:szCs w:val="32"/>
          <w:lang w:eastAsia="nl-NL"/>
        </w:rPr>
        <w:t>X. Geschillen</w:t>
      </w:r>
      <w:bookmarkEnd w:id="92"/>
    </w:p>
    <w:p w14:paraId="539A7F60" w14:textId="77777777" w:rsidR="00DB08D6" w:rsidRPr="00DB08D6" w:rsidRDefault="00DB08D6" w:rsidP="00DB08D6">
      <w:pPr>
        <w:spacing w:before="100" w:beforeAutospacing="1" w:after="100" w:afterAutospacing="1" w:line="240" w:lineRule="auto"/>
        <w:ind w:left="318"/>
        <w:outlineLvl w:val="2"/>
        <w:rPr>
          <w:rFonts w:ascii="Arial" w:eastAsia="Times New Roman" w:hAnsi="Arial" w:cs="Arial"/>
          <w:b/>
          <w:bCs/>
          <w:color w:val="000000"/>
          <w:sz w:val="27"/>
          <w:szCs w:val="27"/>
          <w:lang w:eastAsia="nl-NL"/>
        </w:rPr>
      </w:pPr>
      <w:bookmarkStart w:id="93" w:name="m_568037368478343461__Toc404629965"/>
      <w:bookmarkStart w:id="94" w:name="m_568037368478343461__Toc404115497"/>
      <w:bookmarkEnd w:id="93"/>
      <w:r w:rsidRPr="00DB08D6">
        <w:rPr>
          <w:rFonts w:ascii="Times New Roman" w:eastAsia="Times New Roman" w:hAnsi="Times New Roman" w:cs="Times New Roman"/>
          <w:b/>
          <w:bCs/>
          <w:color w:val="000000"/>
          <w:sz w:val="24"/>
          <w:szCs w:val="24"/>
          <w:lang w:eastAsia="nl-NL"/>
        </w:rPr>
        <w:lastRenderedPageBreak/>
        <w:t>Artikel </w:t>
      </w:r>
      <w:bookmarkEnd w:id="94"/>
      <w:r w:rsidRPr="00DB08D6">
        <w:rPr>
          <w:rFonts w:ascii="Times New Roman" w:eastAsia="Times New Roman" w:hAnsi="Times New Roman" w:cs="Times New Roman"/>
          <w:b/>
          <w:bCs/>
          <w:color w:val="000000"/>
          <w:sz w:val="24"/>
          <w:szCs w:val="24"/>
          <w:lang w:eastAsia="nl-NL"/>
        </w:rPr>
        <w:t>42</w:t>
      </w:r>
    </w:p>
    <w:p w14:paraId="691573F1" w14:textId="77777777" w:rsidR="00DB08D6" w:rsidRPr="00DB08D6" w:rsidRDefault="00DB08D6" w:rsidP="00DB08D6">
      <w:pPr>
        <w:spacing w:before="100" w:beforeAutospacing="1" w:after="0" w:line="240" w:lineRule="auto"/>
        <w:ind w:left="318"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Indien een lid klachten heeft over een medelid of –leden, dan geeft hij/zij</w:t>
      </w:r>
      <w:r w:rsidRPr="00DB08D6">
        <w:rPr>
          <w:rFonts w:ascii="Arial" w:eastAsia="Times New Roman" w:hAnsi="Arial" w:cs="Arial"/>
          <w:color w:val="FFC000"/>
          <w:sz w:val="24"/>
          <w:szCs w:val="24"/>
          <w:lang w:eastAsia="nl-NL"/>
        </w:rPr>
        <w:t> </w:t>
      </w:r>
      <w:r w:rsidRPr="00DB08D6">
        <w:rPr>
          <w:rFonts w:ascii="Arial" w:eastAsia="Times New Roman" w:hAnsi="Arial" w:cs="Arial"/>
          <w:color w:val="000000"/>
          <w:sz w:val="24"/>
          <w:szCs w:val="24"/>
          <w:lang w:eastAsia="nl-NL"/>
        </w:rPr>
        <w:t>hiervan kennis, onder couvert, aan het bestuur.  Ongetekende brieven worden niet in behandeling genomen</w:t>
      </w:r>
    </w:p>
    <w:p w14:paraId="770DDE3B" w14:textId="77777777" w:rsidR="00DB08D6" w:rsidRPr="00DB08D6" w:rsidRDefault="00DB08D6" w:rsidP="00DB08D6">
      <w:pPr>
        <w:spacing w:before="100" w:beforeAutospacing="1" w:after="100" w:afterAutospacing="1" w:line="240" w:lineRule="auto"/>
        <w:ind w:left="318"/>
        <w:outlineLvl w:val="2"/>
        <w:rPr>
          <w:rFonts w:ascii="Arial" w:eastAsia="Times New Roman" w:hAnsi="Arial" w:cs="Arial"/>
          <w:b/>
          <w:bCs/>
          <w:color w:val="000000"/>
          <w:sz w:val="27"/>
          <w:szCs w:val="27"/>
          <w:lang w:eastAsia="nl-NL"/>
        </w:rPr>
      </w:pPr>
      <w:bookmarkStart w:id="95" w:name="m_568037368478343461__Toc404629966"/>
      <w:r w:rsidRPr="00DB08D6">
        <w:rPr>
          <w:rFonts w:ascii="Times New Roman" w:eastAsia="Times New Roman" w:hAnsi="Times New Roman" w:cs="Times New Roman"/>
          <w:b/>
          <w:bCs/>
          <w:color w:val="000000"/>
          <w:sz w:val="24"/>
          <w:szCs w:val="24"/>
          <w:lang w:eastAsia="nl-NL"/>
        </w:rPr>
        <w:t>Artikel 43</w:t>
      </w:r>
      <w:bookmarkEnd w:id="95"/>
    </w:p>
    <w:p w14:paraId="6A137D09"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Geen lid zal de vereniging in rechte kunnen aanspreken.</w:t>
      </w:r>
    </w:p>
    <w:p w14:paraId="08B0A900" w14:textId="77777777" w:rsidR="00DB08D6" w:rsidRPr="00DB08D6" w:rsidRDefault="00DB08D6" w:rsidP="00DB08D6">
      <w:pPr>
        <w:spacing w:before="100" w:beforeAutospacing="1" w:after="0" w:line="240" w:lineRule="auto"/>
        <w:ind w:left="318" w:right="195"/>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Leden onderling kunnen elkander wel aansprakelijk stellen, na arbitrage van het bestuur (o.a. bij stormschade).</w:t>
      </w:r>
    </w:p>
    <w:p w14:paraId="7C501999" w14:textId="77777777" w:rsidR="00DB08D6" w:rsidRPr="00DB08D6" w:rsidRDefault="00DB08D6" w:rsidP="00DB08D6">
      <w:pPr>
        <w:spacing w:before="100" w:beforeAutospacing="1" w:after="100" w:afterAutospacing="1" w:line="240" w:lineRule="auto"/>
        <w:ind w:left="180"/>
        <w:outlineLvl w:val="1"/>
        <w:rPr>
          <w:rFonts w:ascii="Arial" w:eastAsia="Times New Roman" w:hAnsi="Arial" w:cs="Arial"/>
          <w:b/>
          <w:bCs/>
          <w:color w:val="000000"/>
          <w:sz w:val="36"/>
          <w:szCs w:val="36"/>
          <w:lang w:eastAsia="nl-NL"/>
        </w:rPr>
      </w:pPr>
      <w:bookmarkStart w:id="96" w:name="m_568037368478343461__Hlk102039899"/>
      <w:bookmarkStart w:id="97" w:name="m_568037368478343461__Toc404115494"/>
      <w:bookmarkStart w:id="98" w:name="m_568037368478343461__Toc404629989"/>
      <w:bookmarkEnd w:id="96"/>
      <w:bookmarkEnd w:id="97"/>
      <w:r w:rsidRPr="00DB08D6">
        <w:rPr>
          <w:rFonts w:ascii="Times New Roman" w:eastAsia="Times New Roman" w:hAnsi="Times New Roman" w:cs="Times New Roman"/>
          <w:color w:val="000000"/>
          <w:sz w:val="32"/>
          <w:szCs w:val="32"/>
          <w:lang w:eastAsia="nl-NL"/>
        </w:rPr>
        <w:t>XI. Sanctionering</w:t>
      </w:r>
      <w:bookmarkEnd w:id="98"/>
    </w:p>
    <w:p w14:paraId="27F2F00E" w14:textId="77777777" w:rsidR="00DB08D6" w:rsidRPr="00DB08D6" w:rsidRDefault="00DB08D6" w:rsidP="00DB08D6">
      <w:pPr>
        <w:spacing w:before="100" w:beforeAutospacing="1" w:after="100" w:afterAutospacing="1" w:line="240" w:lineRule="auto"/>
        <w:ind w:left="180"/>
        <w:outlineLvl w:val="2"/>
        <w:rPr>
          <w:rFonts w:ascii="Arial" w:eastAsia="Times New Roman" w:hAnsi="Arial" w:cs="Arial"/>
          <w:b/>
          <w:bCs/>
          <w:color w:val="000000"/>
          <w:sz w:val="27"/>
          <w:szCs w:val="27"/>
          <w:lang w:eastAsia="nl-NL"/>
        </w:rPr>
      </w:pPr>
      <w:bookmarkStart w:id="99" w:name="m_568037368478343461__Toc404629990"/>
      <w:r w:rsidRPr="00DB08D6">
        <w:rPr>
          <w:rFonts w:ascii="Times New Roman" w:eastAsia="Times New Roman" w:hAnsi="Times New Roman" w:cs="Times New Roman"/>
          <w:b/>
          <w:bCs/>
          <w:color w:val="000000"/>
          <w:sz w:val="24"/>
          <w:szCs w:val="24"/>
          <w:lang w:eastAsia="nl-NL"/>
        </w:rPr>
        <w:t>Artikel 44</w:t>
      </w:r>
      <w:bookmarkEnd w:id="99"/>
    </w:p>
    <w:p w14:paraId="2DF00B19" w14:textId="77777777" w:rsidR="00DB08D6" w:rsidRPr="00DB08D6" w:rsidRDefault="00DB08D6" w:rsidP="00DB08D6">
      <w:pPr>
        <w:numPr>
          <w:ilvl w:val="0"/>
          <w:numId w:val="5"/>
        </w:numPr>
        <w:spacing w:before="100" w:beforeAutospacing="1" w:after="100" w:afterAutospacing="1" w:line="240" w:lineRule="auto"/>
        <w:ind w:left="108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voor het niet verschijnen bij oproep voor de werkbeurt of niet zorgen voor een vervanger wordt een boete geheven: de eerste keer  € 10,00. ; de tweede keer  opgehoogd tot € 25,00, terwijl ook ná de boete de werkbeurt blijft gehandhaafd.</w:t>
      </w:r>
    </w:p>
    <w:p w14:paraId="6CE698E5" w14:textId="77777777" w:rsidR="00DB08D6" w:rsidRPr="00DB08D6" w:rsidRDefault="00DB08D6" w:rsidP="00DB08D6">
      <w:pPr>
        <w:numPr>
          <w:ilvl w:val="0"/>
          <w:numId w:val="5"/>
        </w:numPr>
        <w:spacing w:before="100" w:beforeAutospacing="1" w:after="100" w:afterAutospacing="1" w:line="240" w:lineRule="auto"/>
        <w:ind w:left="108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na bij geconstateerde overtredingen van statuten en/of huishoudelijk reglement,  wordt de huur verbroken en zal worden gehandeld volgens artikel 8 sub d van het huishoudelijk reglement.</w:t>
      </w:r>
    </w:p>
    <w:p w14:paraId="658468B9" w14:textId="77777777" w:rsidR="00DB08D6" w:rsidRPr="00DB08D6" w:rsidRDefault="00DB08D6" w:rsidP="00DB08D6">
      <w:pPr>
        <w:numPr>
          <w:ilvl w:val="0"/>
          <w:numId w:val="5"/>
        </w:numPr>
        <w:spacing w:before="100" w:beforeAutospacing="1" w:after="100" w:afterAutospacing="1" w:line="240" w:lineRule="auto"/>
        <w:ind w:left="1080" w:right="432"/>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 Bij elke 2</w:t>
      </w:r>
      <w:r w:rsidRPr="00DB08D6">
        <w:rPr>
          <w:rFonts w:ascii="Arial" w:eastAsia="Times New Roman" w:hAnsi="Arial" w:cs="Arial"/>
          <w:color w:val="000000"/>
          <w:sz w:val="24"/>
          <w:szCs w:val="24"/>
          <w:vertAlign w:val="superscript"/>
          <w:lang w:eastAsia="nl-NL"/>
        </w:rPr>
        <w:t>e</w:t>
      </w:r>
      <w:r w:rsidRPr="00DB08D6">
        <w:rPr>
          <w:rFonts w:ascii="Arial" w:eastAsia="Times New Roman" w:hAnsi="Arial" w:cs="Arial"/>
          <w:color w:val="000000"/>
          <w:sz w:val="24"/>
          <w:szCs w:val="24"/>
          <w:lang w:eastAsia="nl-NL"/>
        </w:rPr>
        <w:t> herinnering van een factuur worden administratiekosten in rekening gebracht. </w:t>
      </w:r>
    </w:p>
    <w:p w14:paraId="23B271D4" w14:textId="77777777" w:rsidR="00DB08D6" w:rsidRPr="00DB08D6" w:rsidRDefault="00DB08D6" w:rsidP="00DB08D6">
      <w:pPr>
        <w:spacing w:before="100" w:beforeAutospacing="1" w:after="100" w:afterAutospacing="1" w:line="240" w:lineRule="auto"/>
        <w:ind w:left="180"/>
        <w:outlineLvl w:val="1"/>
        <w:rPr>
          <w:rFonts w:ascii="Arial" w:eastAsia="Times New Roman" w:hAnsi="Arial" w:cs="Arial"/>
          <w:b/>
          <w:bCs/>
          <w:color w:val="000000"/>
          <w:sz w:val="36"/>
          <w:szCs w:val="36"/>
          <w:lang w:eastAsia="nl-NL"/>
        </w:rPr>
      </w:pPr>
      <w:bookmarkStart w:id="100" w:name="m_568037368478343461__Toc404115498"/>
      <w:bookmarkStart w:id="101" w:name="m_568037368478343461__Toc404629991"/>
      <w:bookmarkEnd w:id="100"/>
      <w:r w:rsidRPr="00DB08D6">
        <w:rPr>
          <w:rFonts w:ascii="Times New Roman" w:eastAsia="Times New Roman" w:hAnsi="Times New Roman" w:cs="Times New Roman"/>
          <w:color w:val="000000"/>
          <w:sz w:val="32"/>
          <w:szCs w:val="32"/>
          <w:lang w:eastAsia="nl-NL"/>
        </w:rPr>
        <w:t>XII. Wijzigingen</w:t>
      </w:r>
      <w:bookmarkEnd w:id="101"/>
    </w:p>
    <w:p w14:paraId="0FC585B8" w14:textId="77777777" w:rsidR="00DB08D6" w:rsidRPr="00DB08D6" w:rsidRDefault="00DB08D6" w:rsidP="00DB08D6">
      <w:pPr>
        <w:spacing w:before="100" w:beforeAutospacing="1" w:after="100" w:afterAutospacing="1" w:line="240" w:lineRule="auto"/>
        <w:ind w:left="180"/>
        <w:outlineLvl w:val="2"/>
        <w:rPr>
          <w:rFonts w:ascii="Arial" w:eastAsia="Times New Roman" w:hAnsi="Arial" w:cs="Arial"/>
          <w:b/>
          <w:bCs/>
          <w:color w:val="000000"/>
          <w:sz w:val="27"/>
          <w:szCs w:val="27"/>
          <w:lang w:eastAsia="nl-NL"/>
        </w:rPr>
      </w:pPr>
      <w:bookmarkStart w:id="102" w:name="m_568037368478343461__Toc404629992"/>
      <w:bookmarkStart w:id="103" w:name="m_568037368478343461__Toc404115499"/>
      <w:bookmarkEnd w:id="102"/>
      <w:r w:rsidRPr="00DB08D6">
        <w:rPr>
          <w:rFonts w:ascii="Times New Roman" w:eastAsia="Times New Roman" w:hAnsi="Times New Roman" w:cs="Times New Roman"/>
          <w:b/>
          <w:bCs/>
          <w:color w:val="000000"/>
          <w:sz w:val="24"/>
          <w:szCs w:val="24"/>
          <w:lang w:eastAsia="nl-NL"/>
        </w:rPr>
        <w:t>Artikel 4</w:t>
      </w:r>
      <w:bookmarkEnd w:id="103"/>
      <w:r w:rsidRPr="00DB08D6">
        <w:rPr>
          <w:rFonts w:ascii="Times New Roman" w:eastAsia="Times New Roman" w:hAnsi="Times New Roman" w:cs="Times New Roman"/>
          <w:b/>
          <w:bCs/>
          <w:color w:val="000000"/>
          <w:sz w:val="24"/>
          <w:szCs w:val="24"/>
          <w:lang w:eastAsia="nl-NL"/>
        </w:rPr>
        <w:t>5</w:t>
      </w:r>
    </w:p>
    <w:p w14:paraId="27A7A40F" w14:textId="77777777" w:rsidR="00DB08D6" w:rsidRPr="00DB08D6" w:rsidRDefault="00DB08D6" w:rsidP="00DB08D6">
      <w:pPr>
        <w:spacing w:before="100" w:beforeAutospacing="1" w:after="100" w:afterAutospacing="1" w:line="240" w:lineRule="auto"/>
        <w:ind w:left="180"/>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Dit Huishoudelijk Reglement is in overeenstemming met Art 2 van dit HHR gepasseerd bij de ALV . Het  kan worden gewijzigd door de ALV. Daarvoor is een meerderheid van stemmen van de aanwezige leden noodzakelijk. De wijziging gaat in op de eenentwintigste dag volgend op die vergadering. Vóór die dag dienen de leden te beschikken over het nieuwe reglement.</w:t>
      </w:r>
    </w:p>
    <w:p w14:paraId="654DA079" w14:textId="77777777" w:rsidR="00DB08D6" w:rsidRPr="00DB08D6" w:rsidRDefault="00DB08D6" w:rsidP="00DB08D6">
      <w:pPr>
        <w:spacing w:before="100" w:beforeAutospacing="1" w:after="100" w:afterAutospacing="1" w:line="240" w:lineRule="auto"/>
        <w:ind w:left="180" w:firstLine="15"/>
        <w:outlineLvl w:val="1"/>
        <w:rPr>
          <w:rFonts w:ascii="Arial" w:eastAsia="Times New Roman" w:hAnsi="Arial" w:cs="Arial"/>
          <w:b/>
          <w:bCs/>
          <w:color w:val="000000"/>
          <w:sz w:val="36"/>
          <w:szCs w:val="36"/>
          <w:lang w:eastAsia="nl-NL"/>
        </w:rPr>
      </w:pPr>
      <w:bookmarkStart w:id="104" w:name="m_568037368478343461__Toc404115500"/>
      <w:bookmarkStart w:id="105" w:name="m_568037368478343461__Toc404629993"/>
      <w:bookmarkEnd w:id="104"/>
      <w:r w:rsidRPr="00DB08D6">
        <w:rPr>
          <w:rFonts w:ascii="Times New Roman" w:eastAsia="Times New Roman" w:hAnsi="Times New Roman" w:cs="Times New Roman"/>
          <w:color w:val="000000"/>
          <w:sz w:val="32"/>
          <w:szCs w:val="32"/>
          <w:lang w:eastAsia="nl-NL"/>
        </w:rPr>
        <w:t>XIII. Onvoorzien</w:t>
      </w:r>
      <w:bookmarkEnd w:id="105"/>
    </w:p>
    <w:p w14:paraId="6E1237AB" w14:textId="77777777" w:rsidR="00DB08D6" w:rsidRPr="00DB08D6" w:rsidRDefault="00DB08D6" w:rsidP="00DB08D6">
      <w:pPr>
        <w:spacing w:before="100" w:beforeAutospacing="1" w:after="100" w:afterAutospacing="1" w:line="240" w:lineRule="auto"/>
        <w:ind w:left="180"/>
        <w:outlineLvl w:val="2"/>
        <w:rPr>
          <w:rFonts w:ascii="Arial" w:eastAsia="Times New Roman" w:hAnsi="Arial" w:cs="Arial"/>
          <w:b/>
          <w:bCs/>
          <w:color w:val="000000"/>
          <w:sz w:val="27"/>
          <w:szCs w:val="27"/>
          <w:lang w:eastAsia="nl-NL"/>
        </w:rPr>
      </w:pPr>
      <w:bookmarkStart w:id="106" w:name="m_568037368478343461__Toc404629994"/>
      <w:r w:rsidRPr="00DB08D6">
        <w:rPr>
          <w:rFonts w:ascii="Times New Roman" w:eastAsia="Times New Roman" w:hAnsi="Times New Roman" w:cs="Times New Roman"/>
          <w:color w:val="000000"/>
          <w:sz w:val="24"/>
          <w:szCs w:val="24"/>
          <w:lang w:eastAsia="nl-NL"/>
        </w:rPr>
        <w:t>Artikel 46</w:t>
      </w:r>
      <w:bookmarkEnd w:id="106"/>
    </w:p>
    <w:p w14:paraId="4BEE82AC" w14:textId="77777777" w:rsidR="00DB08D6" w:rsidRPr="00DB08D6" w:rsidRDefault="00DB08D6" w:rsidP="00DB08D6">
      <w:pPr>
        <w:spacing w:before="100" w:beforeAutospacing="1" w:after="100" w:afterAutospacing="1" w:line="240" w:lineRule="auto"/>
        <w:rPr>
          <w:rFonts w:ascii="Arial" w:eastAsia="Times New Roman" w:hAnsi="Arial" w:cs="Arial"/>
          <w:color w:val="000000"/>
          <w:sz w:val="24"/>
          <w:szCs w:val="24"/>
          <w:lang w:eastAsia="nl-NL"/>
        </w:rPr>
      </w:pPr>
      <w:r w:rsidRPr="00DB08D6">
        <w:rPr>
          <w:rFonts w:ascii="Arial" w:eastAsia="Times New Roman" w:hAnsi="Arial" w:cs="Arial"/>
          <w:color w:val="000000"/>
          <w:sz w:val="24"/>
          <w:szCs w:val="24"/>
          <w:lang w:eastAsia="nl-NL"/>
        </w:rPr>
        <w:t>In gevallen</w:t>
      </w:r>
      <w:r w:rsidRPr="00DB08D6">
        <w:rPr>
          <w:rFonts w:ascii="Arial" w:eastAsia="Times New Roman" w:hAnsi="Arial" w:cs="Arial"/>
          <w:strike/>
          <w:color w:val="FFC000"/>
          <w:sz w:val="24"/>
          <w:szCs w:val="24"/>
          <w:lang w:eastAsia="nl-NL"/>
        </w:rPr>
        <w:t>, </w:t>
      </w:r>
      <w:r w:rsidRPr="00DB08D6">
        <w:rPr>
          <w:rFonts w:ascii="Arial" w:eastAsia="Times New Roman" w:hAnsi="Arial" w:cs="Arial"/>
          <w:color w:val="000000"/>
          <w:sz w:val="24"/>
          <w:szCs w:val="24"/>
          <w:lang w:eastAsia="nl-NL"/>
        </w:rPr>
        <w:t>waarin twijfel bestaat omtrent de uitleg van  één of meerdere bepalingen van dit reglement of in gevallen, waarin dit reglement niet voorziet, beslist het bestuur van de vereniging</w:t>
      </w:r>
    </w:p>
    <w:p w14:paraId="1817DB86" w14:textId="77777777" w:rsidR="006F1894" w:rsidRDefault="006F1894"/>
    <w:sectPr w:rsidR="006F1894" w:rsidSect="008E56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0FED"/>
    <w:multiLevelType w:val="multilevel"/>
    <w:tmpl w:val="76843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4B3032"/>
    <w:multiLevelType w:val="multilevel"/>
    <w:tmpl w:val="46E4FC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BA10C08"/>
    <w:multiLevelType w:val="multilevel"/>
    <w:tmpl w:val="6784C0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8CB779F"/>
    <w:multiLevelType w:val="multilevel"/>
    <w:tmpl w:val="A7142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F642AC"/>
    <w:multiLevelType w:val="multilevel"/>
    <w:tmpl w:val="1F4AE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35401903">
    <w:abstractNumId w:val="4"/>
  </w:num>
  <w:num w:numId="2" w16cid:durableId="349457031">
    <w:abstractNumId w:val="3"/>
  </w:num>
  <w:num w:numId="3" w16cid:durableId="1292786263">
    <w:abstractNumId w:val="1"/>
  </w:num>
  <w:num w:numId="4" w16cid:durableId="1924416509">
    <w:abstractNumId w:val="2"/>
  </w:num>
  <w:num w:numId="5" w16cid:durableId="5809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D6"/>
    <w:rsid w:val="00481668"/>
    <w:rsid w:val="006F1894"/>
    <w:rsid w:val="008E561D"/>
    <w:rsid w:val="00DB0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0D7E65"/>
  <w15:chartTrackingRefBased/>
  <w15:docId w15:val="{E9005C90-C0F6-4FF9-B794-A1A533E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3888</Words>
  <Characters>21385</Characters>
  <Application>Microsoft Office Word</Application>
  <DocSecurity>0</DocSecurity>
  <Lines>178</Lines>
  <Paragraphs>50</Paragraphs>
  <ScaleCrop>false</ScaleCrop>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Regtop</dc:creator>
  <cp:keywords/>
  <dc:description/>
  <cp:lastModifiedBy>Harry Regtop</cp:lastModifiedBy>
  <cp:revision>2</cp:revision>
  <cp:lastPrinted>2022-04-29T08:17:00Z</cp:lastPrinted>
  <dcterms:created xsi:type="dcterms:W3CDTF">2022-06-13T15:49:00Z</dcterms:created>
  <dcterms:modified xsi:type="dcterms:W3CDTF">2022-06-13T15:49:00Z</dcterms:modified>
</cp:coreProperties>
</file>