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D0EF8" w14:textId="77777777" w:rsidR="00DB08D6" w:rsidRPr="00DB08D6" w:rsidRDefault="00DB08D6" w:rsidP="00DB08D6">
      <w:pPr>
        <w:spacing w:before="100" w:beforeAutospacing="1" w:after="100" w:afterAutospacing="1" w:line="240" w:lineRule="auto"/>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br/>
        <w:t>RB  Huishoudelijk Reglement</w:t>
      </w:r>
    </w:p>
    <w:p w14:paraId="6233F48B" w14:textId="77777777" w:rsidR="00DB08D6" w:rsidRPr="00DB08D6" w:rsidRDefault="00DB08D6" w:rsidP="00DB08D6">
      <w:pPr>
        <w:spacing w:before="100" w:beforeAutospacing="1" w:after="100" w:afterAutospacing="1" w:line="240" w:lineRule="auto"/>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 </w:t>
      </w:r>
    </w:p>
    <w:p w14:paraId="7E395807" w14:textId="77777777" w:rsidR="00DB08D6" w:rsidRPr="00DB08D6" w:rsidRDefault="00DB08D6" w:rsidP="00DB08D6">
      <w:pPr>
        <w:spacing w:before="100" w:beforeAutospacing="1" w:after="100" w:afterAutospacing="1" w:line="240" w:lineRule="auto"/>
        <w:ind w:left="612"/>
        <w:rPr>
          <w:rFonts w:ascii="Arial" w:eastAsia="Times New Roman" w:hAnsi="Arial" w:cs="Arial"/>
          <w:color w:val="000000"/>
          <w:sz w:val="24"/>
          <w:szCs w:val="24"/>
          <w:lang w:eastAsia="nl-NL"/>
        </w:rPr>
      </w:pPr>
      <w:bookmarkStart w:id="0" w:name="m_568037368478343461__Toc404115453"/>
      <w:bookmarkStart w:id="1" w:name="m_568037368478343461__Toc404629967"/>
      <w:bookmarkStart w:id="2" w:name="m_568037368478343461__Toc404115447"/>
      <w:bookmarkStart w:id="3" w:name="m_568037368478343461__Toc404629938"/>
      <w:bookmarkEnd w:id="0"/>
      <w:bookmarkEnd w:id="1"/>
      <w:bookmarkEnd w:id="2"/>
      <w:r w:rsidRPr="00DB08D6">
        <w:rPr>
          <w:rFonts w:ascii="TimesNewRomanPSMT" w:eastAsia="Times New Roman" w:hAnsi="TimesNewRomanPSMT" w:cs="Arial"/>
          <w:b/>
          <w:bCs/>
          <w:i/>
          <w:iCs/>
          <w:color w:val="1155CC"/>
          <w:sz w:val="24"/>
          <w:szCs w:val="24"/>
          <w:u w:val="single"/>
          <w:lang w:eastAsia="nl-NL"/>
        </w:rPr>
        <w:t>Inhoudsopgave:                                           </w:t>
      </w:r>
      <w:bookmarkEnd w:id="3"/>
      <w:r w:rsidRPr="00DB08D6">
        <w:rPr>
          <w:rFonts w:ascii="Arial" w:eastAsia="Times New Roman" w:hAnsi="Arial" w:cs="Arial"/>
          <w:color w:val="000000"/>
          <w:sz w:val="24"/>
          <w:szCs w:val="24"/>
          <w:lang w:eastAsia="nl-NL"/>
        </w:rPr>
        <w:t>                                                                                                     </w:t>
      </w:r>
    </w:p>
    <w:p w14:paraId="78F2F515" w14:textId="77777777" w:rsidR="00DB08D6" w:rsidRPr="00DB08D6" w:rsidRDefault="00DB08D6" w:rsidP="00DB08D6">
      <w:pPr>
        <w:spacing w:before="100" w:beforeAutospacing="1" w:after="100" w:afterAutospacing="1" w:line="240" w:lineRule="auto"/>
        <w:ind w:left="612"/>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I.       Algemeen</w:t>
      </w:r>
    </w:p>
    <w:p w14:paraId="1BB1203D" w14:textId="77777777" w:rsidR="00DB08D6" w:rsidRPr="00DB08D6" w:rsidRDefault="00DB08D6" w:rsidP="00DB08D6">
      <w:pPr>
        <w:spacing w:before="100" w:beforeAutospacing="1" w:after="100" w:afterAutospacing="1" w:line="240" w:lineRule="auto"/>
        <w:ind w:left="612" w:firstLine="720"/>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Art. 1 t/m 3 ……………………                                      </w:t>
      </w:r>
    </w:p>
    <w:p w14:paraId="752E9681" w14:textId="77777777" w:rsidR="00DB08D6" w:rsidRPr="00DB08D6" w:rsidRDefault="00DB08D6" w:rsidP="00DB08D6">
      <w:pPr>
        <w:spacing w:before="100" w:beforeAutospacing="1" w:after="100" w:afterAutospacing="1" w:line="240" w:lineRule="auto"/>
        <w:ind w:left="612"/>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II.     Doelstelling van de Vereniging</w:t>
      </w:r>
    </w:p>
    <w:p w14:paraId="1750C49B" w14:textId="77777777" w:rsidR="00DB08D6" w:rsidRPr="00DB08D6" w:rsidRDefault="00DB08D6" w:rsidP="00DB08D6">
      <w:pPr>
        <w:spacing w:before="100" w:beforeAutospacing="1" w:after="100" w:afterAutospacing="1" w:line="240" w:lineRule="auto"/>
        <w:ind w:left="612" w:firstLine="720"/>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Art. 4 ………………………….                                           </w:t>
      </w:r>
    </w:p>
    <w:p w14:paraId="10933DF6" w14:textId="77777777" w:rsidR="00DB08D6" w:rsidRPr="00DB08D6" w:rsidRDefault="00DB08D6" w:rsidP="00DB08D6">
      <w:pPr>
        <w:spacing w:before="100" w:beforeAutospacing="1" w:after="100" w:afterAutospacing="1" w:line="240" w:lineRule="auto"/>
        <w:ind w:left="612"/>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III.    Lidmaatschap</w:t>
      </w:r>
    </w:p>
    <w:p w14:paraId="7BBCBD10" w14:textId="77777777" w:rsidR="00DB08D6" w:rsidRPr="00DB08D6" w:rsidRDefault="00DB08D6" w:rsidP="00DB08D6">
      <w:pPr>
        <w:spacing w:before="100" w:beforeAutospacing="1" w:after="100" w:afterAutospacing="1" w:line="240" w:lineRule="auto"/>
        <w:ind w:left="612" w:firstLine="720"/>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Art. 5 t/m 8 ……………………                                      </w:t>
      </w:r>
    </w:p>
    <w:p w14:paraId="12ADFF95" w14:textId="77777777" w:rsidR="00DB08D6" w:rsidRPr="00DB08D6" w:rsidRDefault="00DB08D6" w:rsidP="00DB08D6">
      <w:pPr>
        <w:spacing w:before="100" w:beforeAutospacing="1" w:after="100" w:afterAutospacing="1" w:line="240" w:lineRule="auto"/>
        <w:ind w:left="612"/>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IV.   Geldmiddelen</w:t>
      </w:r>
    </w:p>
    <w:p w14:paraId="3832B8D8" w14:textId="77777777" w:rsidR="00DB08D6" w:rsidRPr="00DB08D6" w:rsidRDefault="00DB08D6" w:rsidP="00DB08D6">
      <w:pPr>
        <w:spacing w:before="100" w:beforeAutospacing="1" w:after="100" w:afterAutospacing="1" w:line="240" w:lineRule="auto"/>
        <w:ind w:left="612" w:firstLine="720"/>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Art. 9 ………………………….                                           </w:t>
      </w:r>
    </w:p>
    <w:p w14:paraId="0CE9F569" w14:textId="77777777" w:rsidR="00DB08D6" w:rsidRPr="00DB08D6" w:rsidRDefault="00DB08D6" w:rsidP="00DB08D6">
      <w:pPr>
        <w:spacing w:before="100" w:beforeAutospacing="1" w:after="100" w:afterAutospacing="1" w:line="240" w:lineRule="auto"/>
        <w:ind w:left="612"/>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V.    Bestuur</w:t>
      </w:r>
    </w:p>
    <w:p w14:paraId="067886CE" w14:textId="77777777" w:rsidR="00DB08D6" w:rsidRPr="00DB08D6" w:rsidRDefault="00DB08D6" w:rsidP="00DB08D6">
      <w:pPr>
        <w:spacing w:before="100" w:beforeAutospacing="1" w:after="100" w:afterAutospacing="1" w:line="240" w:lineRule="auto"/>
        <w:ind w:left="612" w:firstLine="720"/>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Art. 10 t/m 23 …………………                                     </w:t>
      </w:r>
    </w:p>
    <w:p w14:paraId="58D82F27" w14:textId="77777777" w:rsidR="00DB08D6" w:rsidRPr="00DB08D6" w:rsidRDefault="00DB08D6" w:rsidP="00DB08D6">
      <w:pPr>
        <w:spacing w:before="100" w:beforeAutospacing="1" w:after="100" w:afterAutospacing="1" w:line="240" w:lineRule="auto"/>
        <w:ind w:left="612"/>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VI.   Algemene ledenvergadering</w:t>
      </w:r>
    </w:p>
    <w:p w14:paraId="7895CC59" w14:textId="77777777" w:rsidR="00DB08D6" w:rsidRPr="00DB08D6" w:rsidRDefault="00DB08D6" w:rsidP="00DB08D6">
      <w:pPr>
        <w:spacing w:before="100" w:beforeAutospacing="1" w:after="100" w:afterAutospacing="1" w:line="240" w:lineRule="auto"/>
        <w:ind w:left="612" w:firstLine="720"/>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Art. 24 t/m 28 …………………                                     </w:t>
      </w:r>
    </w:p>
    <w:p w14:paraId="25CD62BA" w14:textId="77777777" w:rsidR="00DB08D6" w:rsidRPr="00DB08D6" w:rsidRDefault="00DB08D6" w:rsidP="00DB08D6">
      <w:pPr>
        <w:spacing w:before="100" w:beforeAutospacing="1" w:after="100" w:afterAutospacing="1" w:line="240" w:lineRule="auto"/>
        <w:ind w:left="612"/>
        <w:rPr>
          <w:rFonts w:ascii="Arial" w:eastAsia="Times New Roman" w:hAnsi="Arial" w:cs="Arial"/>
          <w:color w:val="000000"/>
          <w:sz w:val="24"/>
          <w:szCs w:val="24"/>
          <w:lang w:val="en-US" w:eastAsia="nl-NL"/>
        </w:rPr>
      </w:pPr>
      <w:r w:rsidRPr="00DB08D6">
        <w:rPr>
          <w:rFonts w:ascii="Arial" w:eastAsia="Times New Roman" w:hAnsi="Arial" w:cs="Arial"/>
          <w:color w:val="000000"/>
          <w:sz w:val="24"/>
          <w:szCs w:val="24"/>
          <w:lang w:val="en-GB" w:eastAsia="nl-NL"/>
        </w:rPr>
        <w:t>VII.  Commissies</w:t>
      </w:r>
    </w:p>
    <w:p w14:paraId="53513EBA" w14:textId="77777777" w:rsidR="00DB08D6" w:rsidRPr="00DB08D6" w:rsidRDefault="00DB08D6" w:rsidP="00DB08D6">
      <w:pPr>
        <w:spacing w:before="100" w:beforeAutospacing="1" w:after="100" w:afterAutospacing="1" w:line="240" w:lineRule="auto"/>
        <w:ind w:left="612" w:firstLine="720"/>
        <w:rPr>
          <w:rFonts w:ascii="Arial" w:eastAsia="Times New Roman" w:hAnsi="Arial" w:cs="Arial"/>
          <w:color w:val="000000"/>
          <w:sz w:val="24"/>
          <w:szCs w:val="24"/>
          <w:lang w:val="en-US" w:eastAsia="nl-NL"/>
        </w:rPr>
      </w:pPr>
      <w:r w:rsidRPr="00DB08D6">
        <w:rPr>
          <w:rFonts w:ascii="Arial" w:eastAsia="Times New Roman" w:hAnsi="Arial" w:cs="Arial"/>
          <w:color w:val="000000"/>
          <w:sz w:val="24"/>
          <w:szCs w:val="24"/>
          <w:lang w:val="en-GB" w:eastAsia="nl-NL"/>
        </w:rPr>
        <w:t>Art. 29 t/m 31 …………………                                     </w:t>
      </w:r>
    </w:p>
    <w:p w14:paraId="6EE05882" w14:textId="77777777" w:rsidR="00DB08D6" w:rsidRPr="00DB08D6" w:rsidRDefault="00DB08D6" w:rsidP="00DB08D6">
      <w:pPr>
        <w:spacing w:before="100" w:beforeAutospacing="1" w:after="100" w:afterAutospacing="1" w:line="240" w:lineRule="auto"/>
        <w:ind w:left="612"/>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VIII. Plaatsen van opstallen e.d.</w:t>
      </w:r>
    </w:p>
    <w:p w14:paraId="2FB0657E" w14:textId="77777777" w:rsidR="00DB08D6" w:rsidRPr="00DB08D6" w:rsidRDefault="00DB08D6" w:rsidP="00DB08D6">
      <w:pPr>
        <w:spacing w:before="100" w:beforeAutospacing="1" w:after="100" w:afterAutospacing="1" w:line="240" w:lineRule="auto"/>
        <w:ind w:left="612" w:firstLine="720"/>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Art. 32 t/m 35 …………………                                     </w:t>
      </w:r>
    </w:p>
    <w:p w14:paraId="1D326CC4" w14:textId="77777777" w:rsidR="00DB08D6" w:rsidRPr="00DB08D6" w:rsidRDefault="00DB08D6" w:rsidP="00DB08D6">
      <w:pPr>
        <w:spacing w:before="100" w:beforeAutospacing="1" w:after="100" w:afterAutospacing="1" w:line="240" w:lineRule="auto"/>
        <w:ind w:left="612"/>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IX.   Overige spelregels                                                            </w:t>
      </w:r>
    </w:p>
    <w:p w14:paraId="32835473" w14:textId="77777777" w:rsidR="00DB08D6" w:rsidRPr="00DB08D6" w:rsidRDefault="00DB08D6" w:rsidP="00DB08D6">
      <w:pPr>
        <w:spacing w:before="100" w:beforeAutospacing="1" w:after="100" w:afterAutospacing="1" w:line="240" w:lineRule="auto"/>
        <w:ind w:left="612" w:firstLine="720"/>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Art. 36 t/m 41 …………………                                     </w:t>
      </w:r>
    </w:p>
    <w:p w14:paraId="734B90EC" w14:textId="77777777" w:rsidR="00DB08D6" w:rsidRPr="00DB08D6" w:rsidRDefault="00DB08D6" w:rsidP="00DB08D6">
      <w:pPr>
        <w:spacing w:before="100" w:beforeAutospacing="1" w:after="100" w:afterAutospacing="1" w:line="240" w:lineRule="auto"/>
        <w:ind w:left="612"/>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X.    Geschillen</w:t>
      </w:r>
    </w:p>
    <w:p w14:paraId="3503A313" w14:textId="77777777" w:rsidR="00DB08D6" w:rsidRPr="00DB08D6" w:rsidRDefault="00DB08D6" w:rsidP="00DB08D6">
      <w:pPr>
        <w:spacing w:before="100" w:beforeAutospacing="1" w:after="100" w:afterAutospacing="1" w:line="240" w:lineRule="auto"/>
        <w:ind w:left="612" w:firstLine="720"/>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Art. 42 en 43 ………………….                                      </w:t>
      </w:r>
    </w:p>
    <w:p w14:paraId="6793D4C2" w14:textId="77777777" w:rsidR="00DB08D6" w:rsidRPr="00DB08D6" w:rsidRDefault="00DB08D6" w:rsidP="00DB08D6">
      <w:pPr>
        <w:spacing w:before="100" w:beforeAutospacing="1" w:after="100" w:afterAutospacing="1" w:line="240" w:lineRule="auto"/>
        <w:ind w:left="612"/>
        <w:rPr>
          <w:rFonts w:ascii="Arial" w:eastAsia="Times New Roman" w:hAnsi="Arial" w:cs="Arial"/>
          <w:color w:val="000000"/>
          <w:sz w:val="24"/>
          <w:szCs w:val="24"/>
          <w:lang w:val="en-US" w:eastAsia="nl-NL"/>
        </w:rPr>
      </w:pPr>
      <w:r w:rsidRPr="00DB08D6">
        <w:rPr>
          <w:rFonts w:ascii="Arial" w:eastAsia="Times New Roman" w:hAnsi="Arial" w:cs="Arial"/>
          <w:color w:val="000000"/>
          <w:sz w:val="24"/>
          <w:szCs w:val="24"/>
          <w:lang w:val="en-GB" w:eastAsia="nl-NL"/>
        </w:rPr>
        <w:t>XI.   Sanctionering</w:t>
      </w:r>
    </w:p>
    <w:p w14:paraId="2D5613E8" w14:textId="77777777" w:rsidR="00DB08D6" w:rsidRPr="00DB08D6" w:rsidRDefault="00DB08D6" w:rsidP="00DB08D6">
      <w:pPr>
        <w:spacing w:before="100" w:beforeAutospacing="1" w:after="100" w:afterAutospacing="1" w:line="240" w:lineRule="auto"/>
        <w:ind w:left="612" w:firstLine="720"/>
        <w:rPr>
          <w:rFonts w:ascii="Arial" w:eastAsia="Times New Roman" w:hAnsi="Arial" w:cs="Arial"/>
          <w:color w:val="000000"/>
          <w:sz w:val="24"/>
          <w:szCs w:val="24"/>
          <w:lang w:val="en-US" w:eastAsia="nl-NL"/>
        </w:rPr>
      </w:pPr>
      <w:r w:rsidRPr="00DB08D6">
        <w:rPr>
          <w:rFonts w:ascii="Arial" w:eastAsia="Times New Roman" w:hAnsi="Arial" w:cs="Arial"/>
          <w:color w:val="000000"/>
          <w:sz w:val="24"/>
          <w:szCs w:val="24"/>
          <w:lang w:val="en-GB" w:eastAsia="nl-NL"/>
        </w:rPr>
        <w:lastRenderedPageBreak/>
        <w:t>Art. 44 ………………………...                                         </w:t>
      </w:r>
    </w:p>
    <w:p w14:paraId="5A4687AB" w14:textId="77777777" w:rsidR="00DB08D6" w:rsidRPr="00DB08D6" w:rsidRDefault="00DB08D6" w:rsidP="00DB08D6">
      <w:pPr>
        <w:spacing w:before="100" w:beforeAutospacing="1" w:after="100" w:afterAutospacing="1" w:line="240" w:lineRule="auto"/>
        <w:ind w:left="612"/>
        <w:rPr>
          <w:rFonts w:ascii="Arial" w:eastAsia="Times New Roman" w:hAnsi="Arial" w:cs="Arial"/>
          <w:color w:val="000000"/>
          <w:sz w:val="24"/>
          <w:szCs w:val="24"/>
          <w:lang w:val="en-US" w:eastAsia="nl-NL"/>
        </w:rPr>
      </w:pPr>
      <w:r w:rsidRPr="00DB08D6">
        <w:rPr>
          <w:rFonts w:ascii="Arial" w:eastAsia="Times New Roman" w:hAnsi="Arial" w:cs="Arial"/>
          <w:color w:val="000000"/>
          <w:sz w:val="24"/>
          <w:szCs w:val="24"/>
          <w:lang w:val="en-GB" w:eastAsia="nl-NL"/>
        </w:rPr>
        <w:t>XII.  Wijzigingen                                                                          </w:t>
      </w:r>
    </w:p>
    <w:p w14:paraId="5ECF8389" w14:textId="77777777" w:rsidR="00DB08D6" w:rsidRPr="00DB08D6" w:rsidRDefault="00DB08D6" w:rsidP="00DB08D6">
      <w:pPr>
        <w:spacing w:before="100" w:beforeAutospacing="1" w:after="100" w:afterAutospacing="1" w:line="240" w:lineRule="auto"/>
        <w:ind w:left="612" w:firstLine="720"/>
        <w:rPr>
          <w:rFonts w:ascii="Arial" w:eastAsia="Times New Roman" w:hAnsi="Arial" w:cs="Arial"/>
          <w:color w:val="000000"/>
          <w:sz w:val="24"/>
          <w:szCs w:val="24"/>
          <w:lang w:val="en-US" w:eastAsia="nl-NL"/>
        </w:rPr>
      </w:pPr>
      <w:r w:rsidRPr="00DB08D6">
        <w:rPr>
          <w:rFonts w:ascii="Arial" w:eastAsia="Times New Roman" w:hAnsi="Arial" w:cs="Arial"/>
          <w:color w:val="000000"/>
          <w:sz w:val="24"/>
          <w:szCs w:val="24"/>
          <w:lang w:val="en-GB" w:eastAsia="nl-NL"/>
        </w:rPr>
        <w:t>Art. 45 ………………………...                                         </w:t>
      </w:r>
    </w:p>
    <w:p w14:paraId="59F6057F" w14:textId="77777777" w:rsidR="00DB08D6" w:rsidRPr="00DB08D6" w:rsidRDefault="00DB08D6" w:rsidP="00DB08D6">
      <w:pPr>
        <w:spacing w:before="100" w:beforeAutospacing="1" w:after="100" w:afterAutospacing="1" w:line="240" w:lineRule="auto"/>
        <w:ind w:left="612"/>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XIII. Onvoorzien</w:t>
      </w:r>
    </w:p>
    <w:p w14:paraId="4E3DB419" w14:textId="77777777" w:rsidR="00DB08D6" w:rsidRPr="00DB08D6" w:rsidRDefault="00DB08D6" w:rsidP="00DB08D6">
      <w:pPr>
        <w:spacing w:before="100" w:beforeAutospacing="1" w:after="0" w:line="240" w:lineRule="auto"/>
        <w:ind w:left="612" w:right="195"/>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                Art. 46 ………………………...                                         </w:t>
      </w:r>
      <w:r w:rsidRPr="00DB08D6">
        <w:rPr>
          <w:rFonts w:ascii="Times New Roman" w:eastAsia="Times New Roman" w:hAnsi="Times New Roman" w:cs="Times New Roman"/>
          <w:b/>
          <w:bCs/>
          <w:color w:val="000000"/>
          <w:sz w:val="24"/>
          <w:szCs w:val="24"/>
          <w:lang w:eastAsia="nl-NL"/>
        </w:rPr>
        <w:t> </w:t>
      </w:r>
    </w:p>
    <w:p w14:paraId="3033108E" w14:textId="77777777" w:rsidR="00DB08D6" w:rsidRPr="00DB08D6" w:rsidRDefault="00DB08D6" w:rsidP="00DB08D6">
      <w:pPr>
        <w:spacing w:before="100" w:beforeAutospacing="1" w:after="60" w:line="240" w:lineRule="auto"/>
        <w:ind w:left="498" w:right="195"/>
        <w:outlineLvl w:val="1"/>
        <w:rPr>
          <w:rFonts w:ascii="Arial" w:eastAsia="Times New Roman" w:hAnsi="Arial" w:cs="Arial"/>
          <w:b/>
          <w:bCs/>
          <w:color w:val="000000"/>
          <w:sz w:val="36"/>
          <w:szCs w:val="36"/>
          <w:lang w:eastAsia="nl-NL"/>
        </w:rPr>
      </w:pPr>
      <w:r w:rsidRPr="00DB08D6">
        <w:rPr>
          <w:rFonts w:ascii="Times New Roman" w:eastAsia="Times New Roman" w:hAnsi="Times New Roman" w:cs="Times New Roman"/>
          <w:b/>
          <w:bCs/>
          <w:color w:val="000000"/>
          <w:sz w:val="32"/>
          <w:szCs w:val="32"/>
          <w:lang w:eastAsia="nl-NL"/>
        </w:rPr>
        <w:t>I. Algemeen</w:t>
      </w:r>
    </w:p>
    <w:p w14:paraId="320ED986" w14:textId="77777777" w:rsidR="00DB08D6" w:rsidRPr="00DB08D6" w:rsidRDefault="00DB08D6" w:rsidP="00DB08D6">
      <w:pPr>
        <w:spacing w:before="100" w:beforeAutospacing="1" w:after="60" w:line="240" w:lineRule="auto"/>
        <w:ind w:left="498" w:right="195"/>
        <w:outlineLvl w:val="2"/>
        <w:rPr>
          <w:rFonts w:ascii="Arial" w:eastAsia="Times New Roman" w:hAnsi="Arial" w:cs="Arial"/>
          <w:b/>
          <w:bCs/>
          <w:color w:val="000000"/>
          <w:sz w:val="27"/>
          <w:szCs w:val="27"/>
          <w:lang w:eastAsia="nl-NL"/>
        </w:rPr>
      </w:pPr>
      <w:bookmarkStart w:id="4" w:name="m_568037368478343461__Toc404115448"/>
      <w:bookmarkStart w:id="5" w:name="m_568037368478343461__Toc404629939"/>
      <w:bookmarkEnd w:id="4"/>
      <w:r w:rsidRPr="00DB08D6">
        <w:rPr>
          <w:rFonts w:ascii="Times New Roman" w:eastAsia="Times New Roman" w:hAnsi="Times New Roman" w:cs="Times New Roman"/>
          <w:b/>
          <w:bCs/>
          <w:color w:val="000000"/>
          <w:sz w:val="24"/>
          <w:szCs w:val="24"/>
          <w:lang w:eastAsia="nl-NL"/>
        </w:rPr>
        <w:t>Artikel 1</w:t>
      </w:r>
      <w:bookmarkEnd w:id="5"/>
    </w:p>
    <w:p w14:paraId="7EBBBD85" w14:textId="77777777" w:rsidR="00DB08D6" w:rsidRPr="00DB08D6" w:rsidRDefault="00DB08D6" w:rsidP="00DB08D6">
      <w:pPr>
        <w:spacing w:before="100" w:beforeAutospacing="1" w:after="0" w:line="240" w:lineRule="auto"/>
        <w:ind w:left="678" w:right="195"/>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a. Ten behoeve van de vereniging heeft het bestuur statuten en reglementen  samengesteld</w:t>
      </w:r>
    </w:p>
    <w:p w14:paraId="0362A157" w14:textId="77777777" w:rsidR="00DB08D6" w:rsidRPr="00DB08D6" w:rsidRDefault="00DB08D6" w:rsidP="00DB08D6">
      <w:pPr>
        <w:spacing w:before="100" w:beforeAutospacing="1" w:after="0" w:line="240" w:lineRule="auto"/>
        <w:ind w:left="678" w:right="195"/>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b.       Voor de door het bestuur opgestelde statuten en reglementen is de instemming van de ledenvergadering  vereist  zoals in artikel 17 en 22 van de statuten van de vereniging verwoord.</w:t>
      </w:r>
    </w:p>
    <w:p w14:paraId="79D42A31" w14:textId="77777777" w:rsidR="00DB08D6" w:rsidRPr="00DB08D6" w:rsidRDefault="00DB08D6" w:rsidP="00DB08D6">
      <w:pPr>
        <w:spacing w:before="100" w:beforeAutospacing="1" w:after="0" w:line="240" w:lineRule="auto"/>
        <w:ind w:left="678" w:right="195"/>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c. Het bestuur draagt er zorg voor dat de leden kunnen beschikken over de         statuten en het huishoudelijk reglement van de vereniging</w:t>
      </w:r>
    </w:p>
    <w:p w14:paraId="5B63A4B7" w14:textId="77777777" w:rsidR="00DB08D6" w:rsidRPr="00DB08D6" w:rsidRDefault="00DB08D6" w:rsidP="00DB08D6">
      <w:pPr>
        <w:spacing w:before="100" w:beforeAutospacing="1" w:after="60" w:line="240" w:lineRule="auto"/>
        <w:ind w:left="498" w:right="195"/>
        <w:outlineLvl w:val="2"/>
        <w:rPr>
          <w:rFonts w:ascii="Arial" w:eastAsia="Times New Roman" w:hAnsi="Arial" w:cs="Arial"/>
          <w:b/>
          <w:bCs/>
          <w:color w:val="000000"/>
          <w:sz w:val="27"/>
          <w:szCs w:val="27"/>
          <w:lang w:eastAsia="nl-NL"/>
        </w:rPr>
      </w:pPr>
      <w:bookmarkStart w:id="6" w:name="m_568037368478343461__Toc404115449"/>
      <w:bookmarkStart w:id="7" w:name="m_568037368478343461__Toc404629940"/>
      <w:bookmarkEnd w:id="6"/>
      <w:r w:rsidRPr="00DB08D6">
        <w:rPr>
          <w:rFonts w:ascii="Times New Roman" w:eastAsia="Times New Roman" w:hAnsi="Times New Roman" w:cs="Times New Roman"/>
          <w:b/>
          <w:bCs/>
          <w:color w:val="000000"/>
          <w:sz w:val="24"/>
          <w:szCs w:val="24"/>
          <w:lang w:eastAsia="nl-NL"/>
        </w:rPr>
        <w:t>Artikel 2</w:t>
      </w:r>
      <w:bookmarkEnd w:id="7"/>
    </w:p>
    <w:p w14:paraId="18B2F7B2" w14:textId="77777777" w:rsidR="00DB08D6" w:rsidRPr="00DB08D6" w:rsidRDefault="00DB08D6" w:rsidP="00DB08D6">
      <w:pPr>
        <w:spacing w:before="100" w:beforeAutospacing="1" w:after="0" w:line="240" w:lineRule="auto"/>
        <w:ind w:left="498" w:right="195"/>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Dit huishoudelijk reglement, vastgesteld overeenkomstig artikel 24 van de statuten van de vereniging krachtens een besluit van de algemene ledenvergadering van de Vereniging van Volkstuinhouders “ De Razende Bol”  is  op 14 mei 2015 in werking getreden, 21 dagen nadat de ledenvergadering hieraan haar goedkeuring heeft gegeven  In 2022 is het HHR aangepast,  ook weer 21 dagen nadat de ledenvergadering dit heeft goedgekeurd.</w:t>
      </w:r>
    </w:p>
    <w:p w14:paraId="24D51AC4" w14:textId="77777777" w:rsidR="00DB08D6" w:rsidRPr="00DB08D6" w:rsidRDefault="00DB08D6" w:rsidP="00DB08D6">
      <w:pPr>
        <w:spacing w:before="100" w:beforeAutospacing="1" w:after="60" w:line="240" w:lineRule="auto"/>
        <w:ind w:left="498" w:right="195"/>
        <w:outlineLvl w:val="2"/>
        <w:rPr>
          <w:rFonts w:ascii="Arial" w:eastAsia="Times New Roman" w:hAnsi="Arial" w:cs="Arial"/>
          <w:b/>
          <w:bCs/>
          <w:color w:val="000000"/>
          <w:sz w:val="27"/>
          <w:szCs w:val="27"/>
          <w:lang w:eastAsia="nl-NL"/>
        </w:rPr>
      </w:pPr>
      <w:bookmarkStart w:id="8" w:name="m_568037368478343461__Toc404115450"/>
      <w:bookmarkStart w:id="9" w:name="m_568037368478343461__Toc404629941"/>
      <w:bookmarkEnd w:id="8"/>
      <w:r w:rsidRPr="00DB08D6">
        <w:rPr>
          <w:rFonts w:ascii="Times New Roman" w:eastAsia="Times New Roman" w:hAnsi="Times New Roman" w:cs="Times New Roman"/>
          <w:b/>
          <w:bCs/>
          <w:color w:val="000000"/>
          <w:sz w:val="24"/>
          <w:szCs w:val="24"/>
          <w:lang w:eastAsia="nl-NL"/>
        </w:rPr>
        <w:t>Artikel 3</w:t>
      </w:r>
      <w:bookmarkEnd w:id="9"/>
    </w:p>
    <w:p w14:paraId="1E70A666" w14:textId="77777777" w:rsidR="00DB08D6" w:rsidRPr="00DB08D6" w:rsidRDefault="00DB08D6" w:rsidP="00DB08D6">
      <w:pPr>
        <w:spacing w:before="100" w:beforeAutospacing="1" w:after="0" w:line="240" w:lineRule="auto"/>
        <w:ind w:left="498" w:right="195"/>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Alle leden moeten zich aan de statuten en dit huishoudelijk reglement en aan de daaruit voortkomende regels houden:</w:t>
      </w:r>
    </w:p>
    <w:p w14:paraId="62AC5EAF" w14:textId="77777777" w:rsidR="00DB08D6" w:rsidRPr="00DB08D6" w:rsidRDefault="00DB08D6" w:rsidP="00DB08D6">
      <w:pPr>
        <w:numPr>
          <w:ilvl w:val="0"/>
          <w:numId w:val="1"/>
        </w:numPr>
        <w:spacing w:before="100" w:beforeAutospacing="1" w:after="100" w:afterAutospacing="1" w:line="240" w:lineRule="auto"/>
        <w:ind w:right="195"/>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De huurders zijn verplicht de statuten en het huishoudelijk reglement stipt na te leven en de voorschriften, in het belang van de vereniging door het bestuur gegeven, op te volgen.</w:t>
      </w:r>
    </w:p>
    <w:p w14:paraId="09B9524B" w14:textId="77777777" w:rsidR="00DB08D6" w:rsidRDefault="00DB08D6" w:rsidP="00DB08D6">
      <w:pPr>
        <w:numPr>
          <w:ilvl w:val="0"/>
          <w:numId w:val="1"/>
        </w:numPr>
        <w:spacing w:before="100" w:beforeAutospacing="1" w:after="100" w:afterAutospacing="1" w:line="240" w:lineRule="auto"/>
        <w:ind w:right="195"/>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 xml:space="preserve"> Alle huurders zullen, voor zover dit in hun vermogen ligt,  meewerken aan de   handhaving van de goede onderlinge verstandhouding en de goede orde binnen het tuincomplex. Zij moeten zorgen dat hun collega-tuinders op </w:t>
      </w:r>
    </w:p>
    <w:p w14:paraId="2596BE3F" w14:textId="77777777" w:rsidR="00DB08D6" w:rsidRDefault="00DB08D6" w:rsidP="00DB08D6">
      <w:pPr>
        <w:numPr>
          <w:ilvl w:val="0"/>
          <w:numId w:val="1"/>
        </w:numPr>
        <w:spacing w:before="100" w:beforeAutospacing="1" w:after="100" w:afterAutospacing="1" w:line="240" w:lineRule="auto"/>
        <w:ind w:right="195"/>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geen enkele wijze overlast of  schade van hen ondervinden</w:t>
      </w:r>
    </w:p>
    <w:p w14:paraId="230D36CD" w14:textId="77777777" w:rsidR="00DB08D6" w:rsidRDefault="00DB08D6" w:rsidP="00DB08D6">
      <w:pPr>
        <w:spacing w:before="100" w:beforeAutospacing="1" w:after="100" w:afterAutospacing="1" w:line="240" w:lineRule="auto"/>
        <w:ind w:right="195"/>
        <w:rPr>
          <w:rFonts w:ascii="Arial" w:eastAsia="Times New Roman" w:hAnsi="Arial" w:cs="Arial"/>
          <w:color w:val="000000"/>
          <w:sz w:val="24"/>
          <w:szCs w:val="24"/>
          <w:lang w:eastAsia="nl-NL"/>
        </w:rPr>
      </w:pPr>
    </w:p>
    <w:p w14:paraId="4CFC2DFD" w14:textId="77777777" w:rsidR="00DB08D6" w:rsidRPr="00DB08D6" w:rsidRDefault="00DB08D6" w:rsidP="00DB08D6">
      <w:pPr>
        <w:spacing w:before="100" w:beforeAutospacing="1" w:after="100" w:afterAutospacing="1" w:line="240" w:lineRule="auto"/>
        <w:ind w:right="195"/>
        <w:rPr>
          <w:rFonts w:ascii="Arial" w:eastAsia="Times New Roman" w:hAnsi="Arial" w:cs="Arial"/>
          <w:color w:val="000000"/>
          <w:sz w:val="24"/>
          <w:szCs w:val="24"/>
          <w:lang w:eastAsia="nl-NL"/>
        </w:rPr>
      </w:pPr>
    </w:p>
    <w:p w14:paraId="017D22BF" w14:textId="77777777" w:rsidR="00DB08D6" w:rsidRPr="00DB08D6" w:rsidRDefault="00DB08D6" w:rsidP="00DB08D6">
      <w:pPr>
        <w:spacing w:before="100" w:beforeAutospacing="1" w:after="60" w:line="240" w:lineRule="auto"/>
        <w:ind w:left="498" w:right="432"/>
        <w:outlineLvl w:val="1"/>
        <w:rPr>
          <w:rFonts w:ascii="Arial" w:eastAsia="Times New Roman" w:hAnsi="Arial" w:cs="Arial"/>
          <w:b/>
          <w:bCs/>
          <w:color w:val="000000"/>
          <w:sz w:val="36"/>
          <w:szCs w:val="36"/>
          <w:lang w:eastAsia="nl-NL"/>
        </w:rPr>
      </w:pPr>
      <w:bookmarkStart w:id="10" w:name="m_568037368478343461__Toc404115451"/>
      <w:bookmarkStart w:id="11" w:name="m_568037368478343461__Toc404629942"/>
      <w:bookmarkEnd w:id="10"/>
      <w:r w:rsidRPr="00DB08D6">
        <w:rPr>
          <w:rFonts w:ascii="Times New Roman" w:eastAsia="Times New Roman" w:hAnsi="Times New Roman" w:cs="Times New Roman"/>
          <w:b/>
          <w:bCs/>
          <w:color w:val="000000"/>
          <w:sz w:val="32"/>
          <w:szCs w:val="32"/>
          <w:lang w:eastAsia="nl-NL"/>
        </w:rPr>
        <w:lastRenderedPageBreak/>
        <w:t>II. Doelstelling van de vereniging</w:t>
      </w:r>
      <w:bookmarkEnd w:id="11"/>
    </w:p>
    <w:p w14:paraId="38AAB914" w14:textId="77777777" w:rsidR="00DB08D6" w:rsidRPr="00DB08D6" w:rsidRDefault="00DB08D6" w:rsidP="00DB08D6">
      <w:pPr>
        <w:spacing w:before="100" w:beforeAutospacing="1" w:after="60" w:line="240" w:lineRule="auto"/>
        <w:ind w:left="498" w:right="432"/>
        <w:outlineLvl w:val="2"/>
        <w:rPr>
          <w:rFonts w:ascii="Arial" w:eastAsia="Times New Roman" w:hAnsi="Arial" w:cs="Arial"/>
          <w:b/>
          <w:bCs/>
          <w:color w:val="000000"/>
          <w:sz w:val="27"/>
          <w:szCs w:val="27"/>
          <w:lang w:eastAsia="nl-NL"/>
        </w:rPr>
      </w:pPr>
      <w:bookmarkStart w:id="12" w:name="m_568037368478343461__Toc404115452"/>
      <w:bookmarkStart w:id="13" w:name="m_568037368478343461__Toc404629943"/>
      <w:bookmarkEnd w:id="12"/>
      <w:r w:rsidRPr="00DB08D6">
        <w:rPr>
          <w:rFonts w:ascii="Times New Roman" w:eastAsia="Times New Roman" w:hAnsi="Times New Roman" w:cs="Times New Roman"/>
          <w:b/>
          <w:bCs/>
          <w:color w:val="000000"/>
          <w:sz w:val="24"/>
          <w:szCs w:val="24"/>
          <w:lang w:eastAsia="nl-NL"/>
        </w:rPr>
        <w:t>Artikel 4</w:t>
      </w:r>
      <w:bookmarkEnd w:id="13"/>
    </w:p>
    <w:p w14:paraId="088AF6E2" w14:textId="77777777" w:rsidR="00DB08D6" w:rsidRPr="00DB08D6" w:rsidRDefault="00DB08D6" w:rsidP="00DB08D6">
      <w:pPr>
        <w:spacing w:before="100" w:beforeAutospacing="1" w:after="0" w:line="240" w:lineRule="auto"/>
        <w:ind w:left="498" w:right="432"/>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Het doel van de Vereniging is het bevorderen van de volkstuinbouw in de meest ruime zin van het woord (art. 2 van de statuten). De vereniging tracht haar doel te bereiken door de belangen van haar leden te behartigen, door het maken van reclame voor het tuinieren als ontspanning/recreatie, door het bevorderen van kennis van het kweken van bloemen, groenten en fruit en door leden te helpen aan goede zaden, planten, meststoffen en dergelijke</w:t>
      </w:r>
    </w:p>
    <w:p w14:paraId="562DE709" w14:textId="77777777" w:rsidR="00DB08D6" w:rsidRPr="00DB08D6" w:rsidRDefault="00DB08D6" w:rsidP="00DB08D6">
      <w:pPr>
        <w:spacing w:before="100" w:beforeAutospacing="1" w:after="60" w:line="240" w:lineRule="auto"/>
        <w:ind w:left="360" w:right="195"/>
        <w:outlineLvl w:val="1"/>
        <w:rPr>
          <w:rFonts w:ascii="Arial" w:eastAsia="Times New Roman" w:hAnsi="Arial" w:cs="Arial"/>
          <w:b/>
          <w:bCs/>
          <w:color w:val="000000"/>
          <w:sz w:val="36"/>
          <w:szCs w:val="36"/>
          <w:lang w:eastAsia="nl-NL"/>
        </w:rPr>
      </w:pPr>
      <w:r w:rsidRPr="00DB08D6">
        <w:rPr>
          <w:rFonts w:ascii="Times New Roman" w:eastAsia="Times New Roman" w:hAnsi="Times New Roman" w:cs="Times New Roman"/>
          <w:b/>
          <w:bCs/>
          <w:color w:val="000000"/>
          <w:sz w:val="32"/>
          <w:szCs w:val="32"/>
          <w:lang w:eastAsia="nl-NL"/>
        </w:rPr>
        <w:t>III. Lidmaatschap</w:t>
      </w:r>
    </w:p>
    <w:p w14:paraId="3A05212E" w14:textId="77777777" w:rsidR="00DB08D6" w:rsidRPr="00DB08D6" w:rsidRDefault="00DB08D6" w:rsidP="00DB08D6">
      <w:pPr>
        <w:spacing w:before="100" w:beforeAutospacing="1" w:after="60" w:line="240" w:lineRule="auto"/>
        <w:ind w:left="360" w:right="195"/>
        <w:outlineLvl w:val="2"/>
        <w:rPr>
          <w:rFonts w:ascii="Arial" w:eastAsia="Times New Roman" w:hAnsi="Arial" w:cs="Arial"/>
          <w:b/>
          <w:bCs/>
          <w:color w:val="000000"/>
          <w:sz w:val="27"/>
          <w:szCs w:val="27"/>
          <w:lang w:eastAsia="nl-NL"/>
        </w:rPr>
      </w:pPr>
      <w:bookmarkStart w:id="14" w:name="m_568037368478343461__Toc404115454"/>
      <w:bookmarkStart w:id="15" w:name="m_568037368478343461__Toc404629968"/>
      <w:bookmarkEnd w:id="14"/>
      <w:r w:rsidRPr="00DB08D6">
        <w:rPr>
          <w:rFonts w:ascii="Times New Roman" w:eastAsia="Times New Roman" w:hAnsi="Times New Roman" w:cs="Times New Roman"/>
          <w:b/>
          <w:bCs/>
          <w:color w:val="000000"/>
          <w:sz w:val="24"/>
          <w:szCs w:val="24"/>
          <w:lang w:eastAsia="nl-NL"/>
        </w:rPr>
        <w:t>Artikel 5</w:t>
      </w:r>
      <w:bookmarkEnd w:id="15"/>
    </w:p>
    <w:p w14:paraId="71D6C48A" w14:textId="77777777" w:rsidR="00DB08D6" w:rsidRPr="00DB08D6" w:rsidRDefault="00DB08D6" w:rsidP="00DB08D6">
      <w:pPr>
        <w:spacing w:before="100" w:beforeAutospacing="1" w:after="0" w:line="240" w:lineRule="auto"/>
        <w:ind w:left="432" w:right="195"/>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a.</w:t>
      </w:r>
      <w:r w:rsidRPr="00DB08D6">
        <w:rPr>
          <w:rFonts w:ascii="Times New Roman" w:eastAsia="Times New Roman" w:hAnsi="Times New Roman" w:cs="Times New Roman"/>
          <w:color w:val="000000"/>
          <w:sz w:val="14"/>
          <w:szCs w:val="14"/>
          <w:lang w:eastAsia="nl-NL"/>
        </w:rPr>
        <w:t>                            </w:t>
      </w:r>
      <w:r w:rsidRPr="00DB08D6">
        <w:rPr>
          <w:rFonts w:ascii="Arial" w:eastAsia="Times New Roman" w:hAnsi="Arial" w:cs="Arial"/>
          <w:color w:val="000000"/>
          <w:sz w:val="24"/>
          <w:szCs w:val="24"/>
          <w:lang w:eastAsia="nl-NL"/>
        </w:rPr>
        <w:t>                  Het lidmaatschap van de vereniging kan worden verkregen na schriftelijke opgave bij het bestuur.</w:t>
      </w:r>
    </w:p>
    <w:p w14:paraId="573ED260" w14:textId="77777777" w:rsidR="00DB08D6" w:rsidRPr="00DB08D6" w:rsidRDefault="00DB08D6" w:rsidP="00DB08D6">
      <w:pPr>
        <w:spacing w:before="100" w:beforeAutospacing="1" w:after="0" w:line="240" w:lineRule="auto"/>
        <w:ind w:left="432" w:right="195"/>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b.</w:t>
      </w:r>
      <w:r w:rsidRPr="00DB08D6">
        <w:rPr>
          <w:rFonts w:ascii="Times New Roman" w:eastAsia="Times New Roman" w:hAnsi="Times New Roman" w:cs="Times New Roman"/>
          <w:color w:val="000000"/>
          <w:sz w:val="14"/>
          <w:szCs w:val="14"/>
          <w:lang w:eastAsia="nl-NL"/>
        </w:rPr>
        <w:t>                            </w:t>
      </w:r>
      <w:r w:rsidRPr="00DB08D6">
        <w:rPr>
          <w:rFonts w:ascii="Arial" w:eastAsia="Times New Roman" w:hAnsi="Arial" w:cs="Arial"/>
          <w:color w:val="000000"/>
          <w:sz w:val="24"/>
          <w:szCs w:val="24"/>
          <w:lang w:eastAsia="nl-NL"/>
        </w:rPr>
        <w:t xml:space="preserve">Als een </w:t>
      </w:r>
      <w:proofErr w:type="spellStart"/>
      <w:r w:rsidRPr="00DB08D6">
        <w:rPr>
          <w:rFonts w:ascii="Arial" w:eastAsia="Times New Roman" w:hAnsi="Arial" w:cs="Arial"/>
          <w:color w:val="000000"/>
          <w:sz w:val="24"/>
          <w:szCs w:val="24"/>
          <w:lang w:eastAsia="nl-NL"/>
        </w:rPr>
        <w:t>tuinlid</w:t>
      </w:r>
      <w:proofErr w:type="spellEnd"/>
      <w:r w:rsidRPr="00DB08D6">
        <w:rPr>
          <w:rFonts w:ascii="Arial" w:eastAsia="Times New Roman" w:hAnsi="Arial" w:cs="Arial"/>
          <w:color w:val="000000"/>
          <w:sz w:val="24"/>
          <w:szCs w:val="24"/>
          <w:lang w:eastAsia="nl-NL"/>
        </w:rPr>
        <w:t xml:space="preserve"> van tuin wil veranderen kan het lid zich hiervoor aanmelden.  De eigen tuin moet dan worden verlaten.</w:t>
      </w:r>
    </w:p>
    <w:p w14:paraId="20198A9D" w14:textId="77777777" w:rsidR="00DB08D6" w:rsidRPr="00DB08D6" w:rsidRDefault="00DB08D6" w:rsidP="00DB08D6">
      <w:pPr>
        <w:spacing w:before="100" w:beforeAutospacing="1" w:after="0" w:line="240" w:lineRule="auto"/>
        <w:ind w:left="432" w:right="195"/>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c.</w:t>
      </w:r>
      <w:r w:rsidRPr="00DB08D6">
        <w:rPr>
          <w:rFonts w:ascii="Times New Roman" w:eastAsia="Times New Roman" w:hAnsi="Times New Roman" w:cs="Times New Roman"/>
          <w:color w:val="000000"/>
          <w:sz w:val="14"/>
          <w:szCs w:val="14"/>
          <w:lang w:eastAsia="nl-NL"/>
        </w:rPr>
        <w:t>                             </w:t>
      </w:r>
      <w:r w:rsidRPr="00DB08D6">
        <w:rPr>
          <w:rFonts w:ascii="Arial" w:eastAsia="Times New Roman" w:hAnsi="Arial" w:cs="Arial"/>
          <w:color w:val="000000"/>
          <w:sz w:val="24"/>
          <w:szCs w:val="24"/>
          <w:lang w:eastAsia="nl-NL"/>
        </w:rPr>
        <w:t>Bij een nieuw lidmaatschap wordt eerst een contract aangegaan voor een proefperiode van maximaal zes maanden</w:t>
      </w:r>
    </w:p>
    <w:p w14:paraId="0EE7656E" w14:textId="77777777" w:rsidR="00DB08D6" w:rsidRPr="00DB08D6" w:rsidRDefault="00DB08D6" w:rsidP="00DB08D6">
      <w:pPr>
        <w:spacing w:before="100" w:beforeAutospacing="1" w:after="0" w:line="240" w:lineRule="auto"/>
        <w:ind w:left="432" w:right="195"/>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d.</w:t>
      </w:r>
      <w:r w:rsidRPr="00DB08D6">
        <w:rPr>
          <w:rFonts w:ascii="Times New Roman" w:eastAsia="Times New Roman" w:hAnsi="Times New Roman" w:cs="Times New Roman"/>
          <w:color w:val="000000"/>
          <w:sz w:val="14"/>
          <w:szCs w:val="14"/>
          <w:lang w:eastAsia="nl-NL"/>
        </w:rPr>
        <w:t>                            </w:t>
      </w:r>
      <w:r w:rsidRPr="00DB08D6">
        <w:rPr>
          <w:rFonts w:ascii="Arial" w:eastAsia="Times New Roman" w:hAnsi="Arial" w:cs="Arial"/>
          <w:color w:val="000000"/>
          <w:sz w:val="24"/>
          <w:szCs w:val="24"/>
          <w:lang w:eastAsia="nl-NL"/>
        </w:rPr>
        <w:t>                  Voldoet het nieuwe lid na het aflopen van deze periode niet aan de “regels van de vereniging” of is er sprake van hinderlijk gedrag waardoor klachten van andere leden bij het bestuur zijn binnen gekomen, dan wordt het tijdelijke lidmaatschap beëindigd.</w:t>
      </w:r>
    </w:p>
    <w:p w14:paraId="5E2AEFDF" w14:textId="77777777" w:rsidR="00DB08D6" w:rsidRPr="00DB08D6" w:rsidRDefault="00DB08D6" w:rsidP="00DB08D6">
      <w:pPr>
        <w:spacing w:before="100" w:beforeAutospacing="1" w:after="0" w:line="240" w:lineRule="auto"/>
        <w:ind w:left="432" w:right="195"/>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e.</w:t>
      </w:r>
      <w:r w:rsidRPr="00DB08D6">
        <w:rPr>
          <w:rFonts w:ascii="Times New Roman" w:eastAsia="Times New Roman" w:hAnsi="Times New Roman" w:cs="Times New Roman"/>
          <w:color w:val="000000"/>
          <w:sz w:val="14"/>
          <w:szCs w:val="14"/>
          <w:lang w:eastAsia="nl-NL"/>
        </w:rPr>
        <w:t>                            </w:t>
      </w:r>
      <w:r w:rsidRPr="00DB08D6">
        <w:rPr>
          <w:rFonts w:ascii="Arial" w:eastAsia="Times New Roman" w:hAnsi="Arial" w:cs="Arial"/>
          <w:color w:val="000000"/>
          <w:sz w:val="24"/>
          <w:szCs w:val="24"/>
          <w:lang w:eastAsia="nl-NL"/>
        </w:rPr>
        <w:t>opzegging vindt in dat geval plaats op de datum 6 maanden na aangaan van het lidmaatschap</w:t>
      </w:r>
      <w:r w:rsidRPr="00DB08D6">
        <w:rPr>
          <w:rFonts w:ascii="Arial" w:eastAsia="Times New Roman" w:hAnsi="Arial" w:cs="Arial"/>
          <w:strike/>
          <w:color w:val="000000"/>
          <w:sz w:val="24"/>
          <w:szCs w:val="24"/>
          <w:lang w:eastAsia="nl-NL"/>
        </w:rPr>
        <w:t>.</w:t>
      </w:r>
    </w:p>
    <w:p w14:paraId="30411FB8" w14:textId="77777777" w:rsidR="00DB08D6" w:rsidRPr="00DB08D6" w:rsidRDefault="00DB08D6" w:rsidP="00DB08D6">
      <w:pPr>
        <w:spacing w:before="100" w:beforeAutospacing="1" w:after="0" w:line="240" w:lineRule="auto"/>
        <w:ind w:left="432" w:right="195"/>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f.</w:t>
      </w:r>
      <w:r w:rsidRPr="00DB08D6">
        <w:rPr>
          <w:rFonts w:ascii="Times New Roman" w:eastAsia="Times New Roman" w:hAnsi="Times New Roman" w:cs="Times New Roman"/>
          <w:color w:val="000000"/>
          <w:sz w:val="14"/>
          <w:szCs w:val="14"/>
          <w:lang w:eastAsia="nl-NL"/>
        </w:rPr>
        <w:t>                              </w:t>
      </w:r>
      <w:r w:rsidRPr="00DB08D6">
        <w:rPr>
          <w:rFonts w:ascii="Arial" w:eastAsia="Times New Roman" w:hAnsi="Arial" w:cs="Arial"/>
          <w:color w:val="000000"/>
          <w:sz w:val="24"/>
          <w:szCs w:val="24"/>
          <w:lang w:eastAsia="nl-NL"/>
        </w:rPr>
        <w:t> In voorkomende gevallen kan de proefperiode met 3 maanden worden verlengd. Deze verlenging wordt aangegaan met bedoeld lid en bij bestuurlijk besluit</w:t>
      </w:r>
    </w:p>
    <w:p w14:paraId="4D6AAA4A" w14:textId="77777777" w:rsidR="00DB08D6" w:rsidRPr="00DB08D6" w:rsidRDefault="00DB08D6" w:rsidP="00DB08D6">
      <w:pPr>
        <w:spacing w:before="100" w:beforeAutospacing="1" w:after="60" w:line="240" w:lineRule="auto"/>
        <w:ind w:left="360" w:right="195"/>
        <w:outlineLvl w:val="2"/>
        <w:rPr>
          <w:rFonts w:ascii="Arial" w:eastAsia="Times New Roman" w:hAnsi="Arial" w:cs="Arial"/>
          <w:b/>
          <w:bCs/>
          <w:color w:val="000000"/>
          <w:sz w:val="27"/>
          <w:szCs w:val="27"/>
          <w:lang w:eastAsia="nl-NL"/>
        </w:rPr>
      </w:pPr>
      <w:bookmarkStart w:id="16" w:name="m_568037368478343461__Toc404115455"/>
      <w:bookmarkStart w:id="17" w:name="m_568037368478343461__Toc404629969"/>
      <w:bookmarkEnd w:id="16"/>
      <w:r w:rsidRPr="00DB08D6">
        <w:rPr>
          <w:rFonts w:ascii="Times New Roman" w:eastAsia="Times New Roman" w:hAnsi="Times New Roman" w:cs="Times New Roman"/>
          <w:b/>
          <w:bCs/>
          <w:color w:val="000000"/>
          <w:sz w:val="24"/>
          <w:szCs w:val="24"/>
          <w:lang w:eastAsia="nl-NL"/>
        </w:rPr>
        <w:t>Artikel 6</w:t>
      </w:r>
      <w:bookmarkEnd w:id="17"/>
    </w:p>
    <w:p w14:paraId="1013A790" w14:textId="77777777" w:rsidR="00DB08D6" w:rsidRPr="00DB08D6" w:rsidRDefault="00DB08D6" w:rsidP="00DB08D6">
      <w:pPr>
        <w:spacing w:before="100" w:beforeAutospacing="1" w:after="0" w:line="240" w:lineRule="auto"/>
        <w:ind w:left="360" w:right="195"/>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Voor het verkrijgen van het lidmaatschap en een volkstuin van de vereniging dient inschrijfgeld en een borgsom betaald te worden overeenkomstig het bedrag bepaald in de algemene ledenvergadering. Deze gelden zijn eenmalig.  De borgsom wordt in 2 termijnen betaald en wordt teruggestort bij beëindiging van het lidmaatschap indien de volkstuin conform de in art 34</w:t>
      </w:r>
      <w:r w:rsidRPr="00DB08D6">
        <w:rPr>
          <w:rFonts w:ascii="Arial" w:eastAsia="Times New Roman" w:hAnsi="Arial" w:cs="Arial"/>
          <w:color w:val="FFC000"/>
          <w:sz w:val="24"/>
          <w:szCs w:val="24"/>
          <w:lang w:eastAsia="nl-NL"/>
        </w:rPr>
        <w:t> </w:t>
      </w:r>
      <w:r w:rsidRPr="00DB08D6">
        <w:rPr>
          <w:rFonts w:ascii="Arial" w:eastAsia="Times New Roman" w:hAnsi="Arial" w:cs="Arial"/>
          <w:color w:val="000000"/>
          <w:sz w:val="24"/>
          <w:szCs w:val="24"/>
          <w:lang w:eastAsia="nl-NL"/>
        </w:rPr>
        <w:t>en 35</w:t>
      </w:r>
      <w:r w:rsidRPr="00DB08D6">
        <w:rPr>
          <w:rFonts w:ascii="Arial" w:eastAsia="Times New Roman" w:hAnsi="Arial" w:cs="Arial"/>
          <w:color w:val="FFC000"/>
          <w:sz w:val="24"/>
          <w:szCs w:val="24"/>
          <w:lang w:eastAsia="nl-NL"/>
        </w:rPr>
        <w:t>  </w:t>
      </w:r>
      <w:r w:rsidRPr="00DB08D6">
        <w:rPr>
          <w:rFonts w:ascii="Arial" w:eastAsia="Times New Roman" w:hAnsi="Arial" w:cs="Arial"/>
          <w:color w:val="000000"/>
          <w:sz w:val="24"/>
          <w:szCs w:val="24"/>
          <w:lang w:eastAsia="nl-NL"/>
        </w:rPr>
        <w:t>gestelde eisen opgeleverd wordt. </w:t>
      </w:r>
    </w:p>
    <w:p w14:paraId="5D0FE826" w14:textId="77777777" w:rsidR="00DB08D6" w:rsidRPr="00DB08D6" w:rsidRDefault="00DB08D6" w:rsidP="00DB08D6">
      <w:pPr>
        <w:spacing w:before="100" w:beforeAutospacing="1" w:after="60" w:line="240" w:lineRule="auto"/>
        <w:ind w:left="360" w:right="195"/>
        <w:outlineLvl w:val="2"/>
        <w:rPr>
          <w:rFonts w:ascii="Arial" w:eastAsia="Times New Roman" w:hAnsi="Arial" w:cs="Arial"/>
          <w:b/>
          <w:bCs/>
          <w:color w:val="000000"/>
          <w:sz w:val="27"/>
          <w:szCs w:val="27"/>
          <w:lang w:eastAsia="nl-NL"/>
        </w:rPr>
      </w:pPr>
      <w:bookmarkStart w:id="18" w:name="m_568037368478343461__Toc404629970"/>
      <w:r w:rsidRPr="00DB08D6">
        <w:rPr>
          <w:rFonts w:ascii="Times New Roman" w:eastAsia="Times New Roman" w:hAnsi="Times New Roman" w:cs="Times New Roman"/>
          <w:b/>
          <w:bCs/>
          <w:color w:val="000000"/>
          <w:sz w:val="24"/>
          <w:szCs w:val="24"/>
          <w:lang w:eastAsia="nl-NL"/>
        </w:rPr>
        <w:t>Artikel 7</w:t>
      </w:r>
      <w:bookmarkEnd w:id="18"/>
    </w:p>
    <w:p w14:paraId="4649D36B" w14:textId="77777777" w:rsidR="00DB08D6" w:rsidRPr="00DB08D6" w:rsidRDefault="00DB08D6" w:rsidP="00DB08D6">
      <w:pPr>
        <w:spacing w:before="100" w:beforeAutospacing="1" w:after="0" w:line="240" w:lineRule="auto"/>
        <w:ind w:left="284" w:right="195"/>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De vereniging kent leden (met of zonder tuin), ereleden en leden van verdienste (zie verder de statuten, artikel 4).</w:t>
      </w:r>
    </w:p>
    <w:p w14:paraId="19409301" w14:textId="77777777" w:rsidR="00DB08D6" w:rsidRPr="00DB08D6" w:rsidRDefault="00DB08D6" w:rsidP="00DB08D6">
      <w:pPr>
        <w:spacing w:before="100" w:beforeAutospacing="1" w:after="0" w:line="240" w:lineRule="auto"/>
        <w:ind w:left="284" w:right="195"/>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lastRenderedPageBreak/>
        <w:t xml:space="preserve">Op verzoek van een lid kan de Vereniging een zogenaamde medetuinder inschrijven. Na 3 jaar lidmaatschap heeft de medetuinder  bij opzegging of verlaten door het </w:t>
      </w:r>
      <w:proofErr w:type="spellStart"/>
      <w:r w:rsidRPr="00DB08D6">
        <w:rPr>
          <w:rFonts w:ascii="Arial" w:eastAsia="Times New Roman" w:hAnsi="Arial" w:cs="Arial"/>
          <w:color w:val="000000"/>
          <w:sz w:val="24"/>
          <w:szCs w:val="24"/>
          <w:lang w:eastAsia="nl-NL"/>
        </w:rPr>
        <w:t>tuinlid</w:t>
      </w:r>
      <w:proofErr w:type="spellEnd"/>
      <w:r w:rsidRPr="00DB08D6">
        <w:rPr>
          <w:rFonts w:ascii="Arial" w:eastAsia="Times New Roman" w:hAnsi="Arial" w:cs="Arial"/>
          <w:color w:val="000000"/>
          <w:sz w:val="24"/>
          <w:szCs w:val="24"/>
          <w:lang w:eastAsia="nl-NL"/>
        </w:rPr>
        <w:t xml:space="preserve"> als eerste het recht om de tuin over te nemen van het opzeggende lid. Een hiertoe schriftelijk verzoek aan het bestuur dient te zijn goedgekeurd voordat de tuin wordt overgezet. Een medetuinder kan geen optie nemen op een andere tuin.</w:t>
      </w:r>
    </w:p>
    <w:p w14:paraId="5D544CC0" w14:textId="77777777" w:rsidR="00DB08D6" w:rsidRPr="00DB08D6" w:rsidRDefault="00DB08D6" w:rsidP="00DB08D6">
      <w:pPr>
        <w:spacing w:before="100" w:beforeAutospacing="1" w:after="60" w:line="240" w:lineRule="auto"/>
        <w:ind w:left="360" w:right="195"/>
        <w:outlineLvl w:val="2"/>
        <w:rPr>
          <w:rFonts w:ascii="Arial" w:eastAsia="Times New Roman" w:hAnsi="Arial" w:cs="Arial"/>
          <w:b/>
          <w:bCs/>
          <w:color w:val="000000"/>
          <w:sz w:val="27"/>
          <w:szCs w:val="27"/>
          <w:lang w:eastAsia="nl-NL"/>
        </w:rPr>
      </w:pPr>
      <w:bookmarkStart w:id="19" w:name="m_568037368478343461__Toc404629971"/>
      <w:r w:rsidRPr="00DB08D6">
        <w:rPr>
          <w:rFonts w:ascii="Times New Roman" w:eastAsia="Times New Roman" w:hAnsi="Times New Roman" w:cs="Times New Roman"/>
          <w:b/>
          <w:bCs/>
          <w:color w:val="000000"/>
          <w:sz w:val="24"/>
          <w:szCs w:val="24"/>
          <w:lang w:eastAsia="nl-NL"/>
        </w:rPr>
        <w:t>Artikel 8</w:t>
      </w:r>
      <w:bookmarkEnd w:id="19"/>
    </w:p>
    <w:p w14:paraId="06115538" w14:textId="77777777" w:rsidR="00DB08D6" w:rsidRPr="00DB08D6" w:rsidRDefault="00DB08D6" w:rsidP="00DB08D6">
      <w:pPr>
        <w:spacing w:before="100" w:beforeAutospacing="1" w:after="0" w:line="240" w:lineRule="auto"/>
        <w:ind w:left="360" w:right="195"/>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Het lidmaatschap eindigt door:</w:t>
      </w:r>
    </w:p>
    <w:p w14:paraId="61FEF54C" w14:textId="77777777" w:rsidR="00DB08D6" w:rsidRPr="00DB08D6" w:rsidRDefault="00DB08D6" w:rsidP="00DB08D6">
      <w:pPr>
        <w:spacing w:before="100" w:beforeAutospacing="1" w:after="0" w:line="240" w:lineRule="auto"/>
        <w:ind w:left="360" w:right="195"/>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a.</w:t>
      </w:r>
      <w:r w:rsidRPr="00DB08D6">
        <w:rPr>
          <w:rFonts w:ascii="Times New Roman" w:eastAsia="Times New Roman" w:hAnsi="Times New Roman" w:cs="Times New Roman"/>
          <w:color w:val="000000"/>
          <w:sz w:val="14"/>
          <w:szCs w:val="14"/>
          <w:lang w:eastAsia="nl-NL"/>
        </w:rPr>
        <w:t>                                         </w:t>
      </w:r>
      <w:r w:rsidRPr="00DB08D6">
        <w:rPr>
          <w:rFonts w:ascii="Arial" w:eastAsia="Times New Roman" w:hAnsi="Arial" w:cs="Arial"/>
          <w:color w:val="000000"/>
          <w:sz w:val="24"/>
          <w:szCs w:val="24"/>
          <w:lang w:eastAsia="nl-NL"/>
        </w:rPr>
        <w:t>Opzeggen: opzeggen van het lidmaatschap dient door het lid zelf of diens vertegenwoordiger schriftelijk bij het bestuur plaats te vinden. Overdracht van tuinen aan medetuinder of derden (aspirant-leden) is slechts mogelijk na goedkeuring van het bestuur</w:t>
      </w:r>
    </w:p>
    <w:p w14:paraId="0D15480B" w14:textId="77777777" w:rsidR="00DB08D6" w:rsidRPr="00DB08D6" w:rsidRDefault="00DB08D6" w:rsidP="00DB08D6">
      <w:pPr>
        <w:spacing w:before="100" w:beforeAutospacing="1" w:after="0" w:line="240" w:lineRule="auto"/>
        <w:ind w:left="360" w:right="195"/>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b.</w:t>
      </w:r>
      <w:r w:rsidRPr="00DB08D6">
        <w:rPr>
          <w:rFonts w:ascii="Times New Roman" w:eastAsia="Times New Roman" w:hAnsi="Times New Roman" w:cs="Times New Roman"/>
          <w:color w:val="000000"/>
          <w:sz w:val="14"/>
          <w:szCs w:val="14"/>
          <w:lang w:eastAsia="nl-NL"/>
        </w:rPr>
        <w:t>                                         </w:t>
      </w:r>
      <w:r w:rsidRPr="00DB08D6">
        <w:rPr>
          <w:rFonts w:ascii="Arial" w:eastAsia="Times New Roman" w:hAnsi="Arial" w:cs="Arial"/>
          <w:color w:val="000000"/>
          <w:sz w:val="24"/>
          <w:szCs w:val="24"/>
          <w:lang w:eastAsia="nl-NL"/>
        </w:rPr>
        <w:t>Overlijden: bij overlijden kan de partner  of 1</w:t>
      </w:r>
      <w:r w:rsidRPr="00DB08D6">
        <w:rPr>
          <w:rFonts w:ascii="Arial" w:eastAsia="Times New Roman" w:hAnsi="Arial" w:cs="Arial"/>
          <w:color w:val="000000"/>
          <w:sz w:val="24"/>
          <w:szCs w:val="24"/>
          <w:vertAlign w:val="superscript"/>
          <w:lang w:eastAsia="nl-NL"/>
        </w:rPr>
        <w:t>e</w:t>
      </w:r>
      <w:r w:rsidRPr="00DB08D6">
        <w:rPr>
          <w:rFonts w:ascii="Arial" w:eastAsia="Times New Roman" w:hAnsi="Arial" w:cs="Arial"/>
          <w:color w:val="000000"/>
          <w:sz w:val="24"/>
          <w:szCs w:val="24"/>
          <w:lang w:eastAsia="nl-NL"/>
        </w:rPr>
        <w:t> lijn familielid het lidmaatschap voortzetten, als hij of zij dat kenbaar maakt aan het bestuur</w:t>
      </w:r>
    </w:p>
    <w:p w14:paraId="047982E6" w14:textId="77777777" w:rsidR="00DB08D6" w:rsidRPr="00DB08D6" w:rsidRDefault="00DB08D6" w:rsidP="00DB08D6">
      <w:pPr>
        <w:spacing w:before="100" w:beforeAutospacing="1" w:after="0" w:line="240" w:lineRule="auto"/>
        <w:ind w:left="360" w:right="195"/>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c.</w:t>
      </w:r>
      <w:r w:rsidRPr="00DB08D6">
        <w:rPr>
          <w:rFonts w:ascii="Times New Roman" w:eastAsia="Times New Roman" w:hAnsi="Times New Roman" w:cs="Times New Roman"/>
          <w:color w:val="000000"/>
          <w:sz w:val="14"/>
          <w:szCs w:val="14"/>
          <w:lang w:eastAsia="nl-NL"/>
        </w:rPr>
        <w:t>                                          </w:t>
      </w:r>
      <w:r w:rsidRPr="00DB08D6">
        <w:rPr>
          <w:rFonts w:ascii="Arial" w:eastAsia="Times New Roman" w:hAnsi="Arial" w:cs="Arial"/>
          <w:color w:val="000000"/>
          <w:sz w:val="24"/>
          <w:szCs w:val="24"/>
          <w:lang w:eastAsia="nl-NL"/>
        </w:rPr>
        <w:t>Opzeggen door de Vereniging: opzegging namens de Vereniging vindt     plaats    na een negatieve uitkomst van de proefperiode (zie artikel 5 lid b. en    c.)</w:t>
      </w:r>
    </w:p>
    <w:p w14:paraId="449F6E2C" w14:textId="77777777" w:rsidR="00DB08D6" w:rsidRPr="00DB08D6" w:rsidRDefault="00DB08D6" w:rsidP="00DB08D6">
      <w:pPr>
        <w:spacing w:before="100" w:beforeAutospacing="1" w:after="0" w:line="240" w:lineRule="auto"/>
        <w:ind w:left="360" w:right="195"/>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d. Royement: een lid is het lidmaatschap van de vereniging niet waardig als hij of zij  opzettelijk: (zie artikel 8, lid 1c en 1d van de statuten)</w:t>
      </w:r>
    </w:p>
    <w:p w14:paraId="335265CD" w14:textId="77777777" w:rsidR="00DB08D6" w:rsidRPr="00DB08D6" w:rsidRDefault="00DB08D6" w:rsidP="00DB08D6">
      <w:pPr>
        <w:numPr>
          <w:ilvl w:val="0"/>
          <w:numId w:val="2"/>
        </w:numPr>
        <w:spacing w:before="100" w:beforeAutospacing="1" w:after="100" w:afterAutospacing="1" w:line="240" w:lineRule="auto"/>
        <w:ind w:left="858" w:right="195"/>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1.Handelingen verricht welke in strijd zijn met de doelstellingen  en/of richtlijnen van de vereniging</w:t>
      </w:r>
    </w:p>
    <w:p w14:paraId="7B183ED0" w14:textId="77777777" w:rsidR="00DB08D6" w:rsidRPr="00DB08D6" w:rsidRDefault="00DB08D6" w:rsidP="00DB08D6">
      <w:pPr>
        <w:numPr>
          <w:ilvl w:val="0"/>
          <w:numId w:val="2"/>
        </w:numPr>
        <w:spacing w:before="100" w:beforeAutospacing="1" w:after="100" w:afterAutospacing="1" w:line="240" w:lineRule="auto"/>
        <w:ind w:left="858" w:right="195"/>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Wettig genomen besluiten niet nakomt</w:t>
      </w:r>
    </w:p>
    <w:p w14:paraId="6C2EAD7E" w14:textId="77777777" w:rsidR="00DB08D6" w:rsidRPr="00DB08D6" w:rsidRDefault="00DB08D6" w:rsidP="00DB08D6">
      <w:pPr>
        <w:numPr>
          <w:ilvl w:val="0"/>
          <w:numId w:val="2"/>
        </w:numPr>
        <w:spacing w:before="100" w:beforeAutospacing="1" w:after="100" w:afterAutospacing="1" w:line="240" w:lineRule="auto"/>
        <w:ind w:left="858" w:right="195"/>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Zijn tuin of dieren die hier gehouden worden ernstig verwaarloost, dit ter beoordeling van het bestuur</w:t>
      </w:r>
    </w:p>
    <w:p w14:paraId="55C2A565" w14:textId="77777777" w:rsidR="00DB08D6" w:rsidRPr="00DB08D6" w:rsidRDefault="00DB08D6" w:rsidP="00DB08D6">
      <w:pPr>
        <w:numPr>
          <w:ilvl w:val="0"/>
          <w:numId w:val="2"/>
        </w:numPr>
        <w:spacing w:before="100" w:beforeAutospacing="1" w:after="100" w:afterAutospacing="1" w:line="240" w:lineRule="auto"/>
        <w:ind w:left="858" w:right="195"/>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Schade veroorzaakt aan eigendommen van de vereniging</w:t>
      </w:r>
    </w:p>
    <w:p w14:paraId="274FFFD1" w14:textId="77777777" w:rsidR="00DB08D6" w:rsidRPr="00DB08D6" w:rsidRDefault="00DB08D6" w:rsidP="00DB08D6">
      <w:pPr>
        <w:numPr>
          <w:ilvl w:val="0"/>
          <w:numId w:val="2"/>
        </w:numPr>
        <w:spacing w:before="100" w:beforeAutospacing="1" w:after="100" w:afterAutospacing="1" w:line="240" w:lineRule="auto"/>
        <w:ind w:left="858" w:right="195"/>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Schade veroorzaakt aan eigendommen van leden, bedoeld in artikel 4 van de statuten</w:t>
      </w:r>
    </w:p>
    <w:p w14:paraId="4315AC86" w14:textId="77777777" w:rsidR="00DB08D6" w:rsidRPr="00DB08D6" w:rsidRDefault="00DB08D6" w:rsidP="00DB08D6">
      <w:pPr>
        <w:numPr>
          <w:ilvl w:val="0"/>
          <w:numId w:val="2"/>
        </w:numPr>
        <w:spacing w:before="100" w:beforeAutospacing="1" w:after="100" w:afterAutospacing="1" w:line="240" w:lineRule="auto"/>
        <w:ind w:left="858" w:right="195"/>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Zijn financiële verplichtingen ten opzichte van de vereniging niet nakomt</w:t>
      </w:r>
    </w:p>
    <w:p w14:paraId="318861FA" w14:textId="77777777" w:rsidR="00DB08D6" w:rsidRPr="00DB08D6" w:rsidRDefault="00DB08D6" w:rsidP="00DB08D6">
      <w:pPr>
        <w:spacing w:before="100" w:beforeAutospacing="1" w:after="0" w:line="240" w:lineRule="auto"/>
        <w:ind w:left="498" w:right="195"/>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 </w:t>
      </w:r>
    </w:p>
    <w:p w14:paraId="582390BB" w14:textId="77777777" w:rsidR="00DB08D6" w:rsidRPr="00DB08D6" w:rsidRDefault="00DB08D6" w:rsidP="00DB08D6">
      <w:pPr>
        <w:spacing w:before="100" w:beforeAutospacing="1" w:after="0" w:line="240" w:lineRule="auto"/>
        <w:ind w:left="498" w:right="195"/>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Zodra het bestuur handelingen als bovengenoemd constateert of omtrent</w:t>
      </w:r>
    </w:p>
    <w:p w14:paraId="677438C3" w14:textId="77777777" w:rsidR="00DB08D6" w:rsidRPr="00DB08D6" w:rsidRDefault="00DB08D6" w:rsidP="00DB08D6">
      <w:pPr>
        <w:spacing w:before="100" w:beforeAutospacing="1" w:after="0" w:line="240" w:lineRule="auto"/>
        <w:ind w:left="498" w:right="195"/>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dergelijke handelingen door derden schriftelijk in kennis wordt gesteld, zal het bestuur zo spoedig mogelijk een onderzoek (doen) instellen, waarbij het betrokken lid ter verantwoording zal worden geroepen. Tijdens  het</w:t>
      </w:r>
      <w:r w:rsidRPr="00DB08D6">
        <w:rPr>
          <w:rFonts w:ascii="Arial" w:eastAsia="Times New Roman" w:hAnsi="Arial" w:cs="Arial"/>
          <w:b/>
          <w:bCs/>
          <w:color w:val="000000"/>
          <w:sz w:val="24"/>
          <w:szCs w:val="24"/>
          <w:lang w:eastAsia="nl-NL"/>
        </w:rPr>
        <w:t> </w:t>
      </w:r>
      <w:r w:rsidRPr="00DB08D6">
        <w:rPr>
          <w:rFonts w:ascii="Arial" w:eastAsia="Times New Roman" w:hAnsi="Arial" w:cs="Arial"/>
          <w:color w:val="000000"/>
          <w:sz w:val="24"/>
          <w:szCs w:val="24"/>
          <w:lang w:eastAsia="nl-NL"/>
        </w:rPr>
        <w:t xml:space="preserve">onderzoek zal het betrokken lid worden geschorst. Indien het bestuur naar aanleiding van ten tijde van het onderzoek geconstateerde feiten termen aanwezig acht het lid uit de vereniging te verwijderen zal het dat per aangetekend schrijven aan betrokkene berichten, onder aantekening dat hij 30 dagen na dagtekening van dat schrijven zal worden geroyeerd.  Komt het betrokken lid over deze beslissing binnen 30 dagen schriftelijk in beroep, dan wordt het royement opgeschort, maar  blijft de schorsing gehandhaafd tot de eerstvolgende </w:t>
      </w:r>
      <w:r w:rsidRPr="00DB08D6">
        <w:rPr>
          <w:rFonts w:ascii="Arial" w:eastAsia="Times New Roman" w:hAnsi="Arial" w:cs="Arial"/>
          <w:color w:val="000000"/>
          <w:sz w:val="24"/>
          <w:szCs w:val="24"/>
          <w:lang w:eastAsia="nl-NL"/>
        </w:rPr>
        <w:lastRenderedPageBreak/>
        <w:t>ledenvergadering.  Het geschorste lid heeft het recht tijdens de behandeling van zijn beroep in die vergadering aanwezig te zijn.</w:t>
      </w:r>
    </w:p>
    <w:p w14:paraId="70B28114" w14:textId="77777777" w:rsidR="00DB08D6" w:rsidRPr="00DB08D6" w:rsidRDefault="00DB08D6" w:rsidP="00DB08D6">
      <w:pPr>
        <w:spacing w:before="100" w:beforeAutospacing="1" w:after="0" w:line="240" w:lineRule="auto"/>
        <w:ind w:left="498" w:right="432"/>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Gedurende de tijd dat een lid is geschorst heeft hij geen toegang tot het tuincomplex en kan hij niet deelnemen aan in clubverband georganiseerde evenementen, met uitzondering van de algemene ledenvergadering waarin zijn beroep wordt behandeld De beslissing van de ledenvergadering is bindend voor beide partijen.</w:t>
      </w:r>
    </w:p>
    <w:p w14:paraId="0B0EE038" w14:textId="77777777" w:rsidR="00DB08D6" w:rsidRPr="00DB08D6" w:rsidRDefault="00DB08D6" w:rsidP="00DB08D6">
      <w:pPr>
        <w:spacing w:before="100" w:beforeAutospacing="1" w:after="60" w:line="240" w:lineRule="auto"/>
        <w:ind w:left="498" w:right="432"/>
        <w:outlineLvl w:val="1"/>
        <w:rPr>
          <w:rFonts w:ascii="Arial" w:eastAsia="Times New Roman" w:hAnsi="Arial" w:cs="Arial"/>
          <w:b/>
          <w:bCs/>
          <w:color w:val="000000"/>
          <w:sz w:val="36"/>
          <w:szCs w:val="36"/>
          <w:lang w:eastAsia="nl-NL"/>
        </w:rPr>
      </w:pPr>
      <w:bookmarkStart w:id="20" w:name="m_568037368478343461__Toc404115457"/>
      <w:bookmarkStart w:id="21" w:name="m_568037368478343461__Toc404629944"/>
      <w:bookmarkEnd w:id="20"/>
      <w:r w:rsidRPr="00DB08D6">
        <w:rPr>
          <w:rFonts w:ascii="Times New Roman" w:eastAsia="Times New Roman" w:hAnsi="Times New Roman" w:cs="Times New Roman"/>
          <w:b/>
          <w:bCs/>
          <w:color w:val="000000"/>
          <w:sz w:val="24"/>
          <w:szCs w:val="24"/>
          <w:lang w:eastAsia="nl-NL"/>
        </w:rPr>
        <w:t>   </w:t>
      </w:r>
      <w:bookmarkEnd w:id="21"/>
      <w:r w:rsidRPr="00DB08D6">
        <w:rPr>
          <w:rFonts w:ascii="Times New Roman" w:eastAsia="Times New Roman" w:hAnsi="Times New Roman" w:cs="Times New Roman"/>
          <w:b/>
          <w:bCs/>
          <w:color w:val="000000"/>
          <w:sz w:val="32"/>
          <w:szCs w:val="32"/>
          <w:lang w:eastAsia="nl-NL"/>
        </w:rPr>
        <w:t>IV. Geldmiddelen</w:t>
      </w:r>
    </w:p>
    <w:p w14:paraId="54BC72E0" w14:textId="77777777" w:rsidR="00DB08D6" w:rsidRPr="00DB08D6" w:rsidRDefault="00DB08D6" w:rsidP="00DB08D6">
      <w:pPr>
        <w:spacing w:before="100" w:beforeAutospacing="1" w:after="60" w:line="240" w:lineRule="auto"/>
        <w:ind w:left="498" w:right="432" w:firstLine="9"/>
        <w:outlineLvl w:val="2"/>
        <w:rPr>
          <w:rFonts w:ascii="Arial" w:eastAsia="Times New Roman" w:hAnsi="Arial" w:cs="Arial"/>
          <w:b/>
          <w:bCs/>
          <w:color w:val="000000"/>
          <w:sz w:val="27"/>
          <w:szCs w:val="27"/>
          <w:lang w:eastAsia="nl-NL"/>
        </w:rPr>
      </w:pPr>
      <w:bookmarkStart w:id="22" w:name="m_568037368478343461__Toc404629945"/>
      <w:bookmarkStart w:id="23" w:name="m_568037368478343461__Toc404115458"/>
      <w:bookmarkEnd w:id="22"/>
      <w:r w:rsidRPr="00DB08D6">
        <w:rPr>
          <w:rFonts w:ascii="Times New Roman" w:eastAsia="Times New Roman" w:hAnsi="Times New Roman" w:cs="Times New Roman"/>
          <w:b/>
          <w:bCs/>
          <w:color w:val="000000"/>
          <w:sz w:val="24"/>
          <w:szCs w:val="24"/>
          <w:lang w:eastAsia="nl-NL"/>
        </w:rPr>
        <w:t>Artikel </w:t>
      </w:r>
      <w:bookmarkEnd w:id="23"/>
      <w:r w:rsidRPr="00DB08D6">
        <w:rPr>
          <w:rFonts w:ascii="Times New Roman" w:eastAsia="Times New Roman" w:hAnsi="Times New Roman" w:cs="Times New Roman"/>
          <w:b/>
          <w:bCs/>
          <w:color w:val="000000"/>
          <w:sz w:val="24"/>
          <w:szCs w:val="24"/>
          <w:lang w:eastAsia="nl-NL"/>
        </w:rPr>
        <w:t>9</w:t>
      </w:r>
    </w:p>
    <w:p w14:paraId="5C8FCD7F" w14:textId="77777777" w:rsidR="00DB08D6" w:rsidRPr="00DB08D6" w:rsidRDefault="00DB08D6" w:rsidP="00DB08D6">
      <w:pPr>
        <w:spacing w:before="100" w:beforeAutospacing="1" w:after="0" w:line="240" w:lineRule="auto"/>
        <w:ind w:left="498" w:right="432" w:firstLine="9"/>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De geldmiddelen van de vereniging bestaan uit contributies van leden (artikel 11 van de statuten), tuinhuur en overige baten (donaties en schenkingen, alsmede rentes). De contributies moeten  jaarlijks op de algemene ledenvergadering  worden vastgesteld. Aspirant-leden dienen bij inschrijving een op de algemene ledenvergadering vast te stellen inschrijfgeld te betalen. Leden betalen tuinhuur en contributie, zoals vastgesteld op de algemene ledenvergadering, te voldoen in twee termijnen, te weten: de eerste termijn vóór 1 februari- en de tweede termijn vóór 1 juli van elk kalenderjaar </w:t>
      </w:r>
    </w:p>
    <w:p w14:paraId="13CB5DFA" w14:textId="77777777" w:rsidR="00DB08D6" w:rsidRPr="00DB08D6" w:rsidRDefault="00DB08D6" w:rsidP="00DB08D6">
      <w:pPr>
        <w:spacing w:before="100" w:beforeAutospacing="1" w:after="60" w:line="240" w:lineRule="auto"/>
        <w:ind w:left="432" w:right="432" w:firstLine="15"/>
        <w:outlineLvl w:val="1"/>
        <w:rPr>
          <w:rFonts w:ascii="Arial" w:eastAsia="Times New Roman" w:hAnsi="Arial" w:cs="Arial"/>
          <w:b/>
          <w:bCs/>
          <w:color w:val="000000"/>
          <w:sz w:val="36"/>
          <w:szCs w:val="36"/>
          <w:lang w:eastAsia="nl-NL"/>
        </w:rPr>
      </w:pPr>
      <w:bookmarkStart w:id="24" w:name="m_568037368478343461__Toc404115459"/>
      <w:bookmarkStart w:id="25" w:name="m_568037368478343461__Toc404629972"/>
      <w:bookmarkEnd w:id="24"/>
      <w:r w:rsidRPr="00DB08D6">
        <w:rPr>
          <w:rFonts w:ascii="Times New Roman" w:eastAsia="Times New Roman" w:hAnsi="Times New Roman" w:cs="Times New Roman"/>
          <w:b/>
          <w:bCs/>
          <w:color w:val="000000"/>
          <w:sz w:val="32"/>
          <w:szCs w:val="32"/>
          <w:lang w:eastAsia="nl-NL"/>
        </w:rPr>
        <w:t>V. Bestuur</w:t>
      </w:r>
      <w:bookmarkEnd w:id="25"/>
    </w:p>
    <w:p w14:paraId="7BE0F551" w14:textId="77777777" w:rsidR="00DB08D6" w:rsidRPr="00DB08D6" w:rsidRDefault="00DB08D6" w:rsidP="00DB08D6">
      <w:pPr>
        <w:spacing w:before="100" w:beforeAutospacing="1" w:after="60" w:line="240" w:lineRule="auto"/>
        <w:ind w:left="432" w:right="432"/>
        <w:outlineLvl w:val="2"/>
        <w:rPr>
          <w:rFonts w:ascii="Arial" w:eastAsia="Times New Roman" w:hAnsi="Arial" w:cs="Arial"/>
          <w:b/>
          <w:bCs/>
          <w:color w:val="000000"/>
          <w:sz w:val="27"/>
          <w:szCs w:val="27"/>
          <w:lang w:eastAsia="nl-NL"/>
        </w:rPr>
      </w:pPr>
      <w:bookmarkStart w:id="26" w:name="m_568037368478343461__Toc404629973"/>
      <w:bookmarkStart w:id="27" w:name="m_568037368478343461__Toc404115460"/>
      <w:bookmarkEnd w:id="26"/>
      <w:r w:rsidRPr="00DB08D6">
        <w:rPr>
          <w:rFonts w:ascii="Times New Roman" w:eastAsia="Times New Roman" w:hAnsi="Times New Roman" w:cs="Times New Roman"/>
          <w:b/>
          <w:bCs/>
          <w:color w:val="000000"/>
          <w:sz w:val="24"/>
          <w:szCs w:val="24"/>
          <w:lang w:eastAsia="nl-NL"/>
        </w:rPr>
        <w:t>Artikel </w:t>
      </w:r>
      <w:bookmarkEnd w:id="27"/>
      <w:r w:rsidRPr="00DB08D6">
        <w:rPr>
          <w:rFonts w:ascii="Times New Roman" w:eastAsia="Times New Roman" w:hAnsi="Times New Roman" w:cs="Times New Roman"/>
          <w:b/>
          <w:bCs/>
          <w:color w:val="000000"/>
          <w:sz w:val="24"/>
          <w:szCs w:val="24"/>
          <w:lang w:eastAsia="nl-NL"/>
        </w:rPr>
        <w:t>10</w:t>
      </w:r>
    </w:p>
    <w:p w14:paraId="003018CB" w14:textId="77777777" w:rsidR="00DB08D6" w:rsidRPr="00DB08D6" w:rsidRDefault="00DB08D6" w:rsidP="00DB08D6">
      <w:pPr>
        <w:spacing w:before="100" w:beforeAutospacing="1" w:after="0" w:line="240" w:lineRule="auto"/>
        <w:ind w:left="432" w:right="432"/>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Het bestuur is als volgt samengesteld:</w:t>
      </w:r>
    </w:p>
    <w:p w14:paraId="5033DAAB" w14:textId="77777777" w:rsidR="00DB08D6" w:rsidRPr="00DB08D6" w:rsidRDefault="00DB08D6" w:rsidP="00DB08D6">
      <w:pPr>
        <w:spacing w:before="100" w:beforeAutospacing="1" w:after="0" w:line="240" w:lineRule="auto"/>
        <w:ind w:left="432" w:right="432"/>
        <w:rPr>
          <w:rFonts w:ascii="Arial" w:eastAsia="Times New Roman" w:hAnsi="Arial" w:cs="Arial"/>
          <w:color w:val="000000"/>
          <w:sz w:val="24"/>
          <w:szCs w:val="24"/>
          <w:lang w:eastAsia="nl-NL"/>
        </w:rPr>
      </w:pPr>
      <w:r w:rsidRPr="00DB08D6">
        <w:rPr>
          <w:rFonts w:ascii="Symbol" w:eastAsia="Times New Roman" w:hAnsi="Symbol" w:cs="Arial"/>
          <w:color w:val="000000"/>
          <w:sz w:val="24"/>
          <w:szCs w:val="24"/>
          <w:lang w:eastAsia="nl-NL"/>
        </w:rPr>
        <w:t>·</w:t>
      </w:r>
      <w:r w:rsidRPr="00DB08D6">
        <w:rPr>
          <w:rFonts w:ascii="Times New Roman" w:eastAsia="Times New Roman" w:hAnsi="Times New Roman" w:cs="Times New Roman"/>
          <w:color w:val="000000"/>
          <w:sz w:val="14"/>
          <w:szCs w:val="14"/>
          <w:lang w:eastAsia="nl-NL"/>
        </w:rPr>
        <w:t>                  </w:t>
      </w:r>
      <w:r w:rsidRPr="00DB08D6">
        <w:rPr>
          <w:rFonts w:ascii="Arial" w:eastAsia="Times New Roman" w:hAnsi="Arial" w:cs="Arial"/>
          <w:color w:val="000000"/>
          <w:sz w:val="24"/>
          <w:szCs w:val="24"/>
          <w:lang w:eastAsia="nl-NL"/>
        </w:rPr>
        <w:t>Voorzitter</w:t>
      </w:r>
    </w:p>
    <w:p w14:paraId="7058B16E" w14:textId="77777777" w:rsidR="00DB08D6" w:rsidRPr="00DB08D6" w:rsidRDefault="00DB08D6" w:rsidP="00DB08D6">
      <w:pPr>
        <w:spacing w:before="100" w:beforeAutospacing="1" w:after="0" w:line="240" w:lineRule="auto"/>
        <w:ind w:left="432" w:right="432"/>
        <w:rPr>
          <w:rFonts w:ascii="Arial" w:eastAsia="Times New Roman" w:hAnsi="Arial" w:cs="Arial"/>
          <w:color w:val="000000"/>
          <w:sz w:val="24"/>
          <w:szCs w:val="24"/>
          <w:lang w:eastAsia="nl-NL"/>
        </w:rPr>
      </w:pPr>
      <w:r w:rsidRPr="00DB08D6">
        <w:rPr>
          <w:rFonts w:ascii="Symbol" w:eastAsia="Times New Roman" w:hAnsi="Symbol" w:cs="Arial"/>
          <w:color w:val="000000"/>
          <w:sz w:val="24"/>
          <w:szCs w:val="24"/>
          <w:lang w:eastAsia="nl-NL"/>
        </w:rPr>
        <w:t>·</w:t>
      </w:r>
      <w:r w:rsidRPr="00DB08D6">
        <w:rPr>
          <w:rFonts w:ascii="Times New Roman" w:eastAsia="Times New Roman" w:hAnsi="Times New Roman" w:cs="Times New Roman"/>
          <w:color w:val="000000"/>
          <w:sz w:val="14"/>
          <w:szCs w:val="14"/>
          <w:lang w:eastAsia="nl-NL"/>
        </w:rPr>
        <w:t>                  </w:t>
      </w:r>
      <w:r w:rsidRPr="00DB08D6">
        <w:rPr>
          <w:rFonts w:ascii="Arial" w:eastAsia="Times New Roman" w:hAnsi="Arial" w:cs="Arial"/>
          <w:color w:val="000000"/>
          <w:sz w:val="24"/>
          <w:szCs w:val="24"/>
          <w:lang w:eastAsia="nl-NL"/>
        </w:rPr>
        <w:t>Eerste secretaris</w:t>
      </w:r>
    </w:p>
    <w:p w14:paraId="159BB2FD" w14:textId="77777777" w:rsidR="00DB08D6" w:rsidRPr="00DB08D6" w:rsidRDefault="00DB08D6" w:rsidP="00DB08D6">
      <w:pPr>
        <w:spacing w:before="100" w:beforeAutospacing="1" w:after="0" w:line="240" w:lineRule="auto"/>
        <w:ind w:left="432" w:right="432"/>
        <w:rPr>
          <w:rFonts w:ascii="Arial" w:eastAsia="Times New Roman" w:hAnsi="Arial" w:cs="Arial"/>
          <w:color w:val="000000"/>
          <w:sz w:val="24"/>
          <w:szCs w:val="24"/>
          <w:lang w:eastAsia="nl-NL"/>
        </w:rPr>
      </w:pPr>
      <w:r w:rsidRPr="00DB08D6">
        <w:rPr>
          <w:rFonts w:ascii="Symbol" w:eastAsia="Times New Roman" w:hAnsi="Symbol" w:cs="Arial"/>
          <w:color w:val="000000"/>
          <w:sz w:val="24"/>
          <w:szCs w:val="24"/>
          <w:lang w:eastAsia="nl-NL"/>
        </w:rPr>
        <w:t>·</w:t>
      </w:r>
      <w:r w:rsidRPr="00DB08D6">
        <w:rPr>
          <w:rFonts w:ascii="Times New Roman" w:eastAsia="Times New Roman" w:hAnsi="Times New Roman" w:cs="Times New Roman"/>
          <w:color w:val="000000"/>
          <w:sz w:val="14"/>
          <w:szCs w:val="14"/>
          <w:lang w:eastAsia="nl-NL"/>
        </w:rPr>
        <w:t>                  </w:t>
      </w:r>
      <w:r w:rsidRPr="00DB08D6">
        <w:rPr>
          <w:rFonts w:ascii="Arial" w:eastAsia="Times New Roman" w:hAnsi="Arial" w:cs="Arial"/>
          <w:color w:val="000000"/>
          <w:sz w:val="24"/>
          <w:szCs w:val="24"/>
          <w:lang w:eastAsia="nl-NL"/>
        </w:rPr>
        <w:t>Eerste penningmeester</w:t>
      </w:r>
    </w:p>
    <w:p w14:paraId="112E484A" w14:textId="77777777" w:rsidR="00DB08D6" w:rsidRPr="00DB08D6" w:rsidRDefault="00DB08D6" w:rsidP="00DB08D6">
      <w:pPr>
        <w:spacing w:before="100" w:beforeAutospacing="1" w:after="0" w:line="240" w:lineRule="auto"/>
        <w:ind w:left="432" w:right="432"/>
        <w:rPr>
          <w:rFonts w:ascii="Arial" w:eastAsia="Times New Roman" w:hAnsi="Arial" w:cs="Arial"/>
          <w:color w:val="000000"/>
          <w:sz w:val="24"/>
          <w:szCs w:val="24"/>
          <w:lang w:eastAsia="nl-NL"/>
        </w:rPr>
      </w:pPr>
      <w:r w:rsidRPr="00DB08D6">
        <w:rPr>
          <w:rFonts w:ascii="Symbol" w:eastAsia="Times New Roman" w:hAnsi="Symbol" w:cs="Arial"/>
          <w:color w:val="000000"/>
          <w:sz w:val="24"/>
          <w:szCs w:val="24"/>
          <w:lang w:eastAsia="nl-NL"/>
        </w:rPr>
        <w:t>·</w:t>
      </w:r>
      <w:r w:rsidRPr="00DB08D6">
        <w:rPr>
          <w:rFonts w:ascii="Times New Roman" w:eastAsia="Times New Roman" w:hAnsi="Times New Roman" w:cs="Times New Roman"/>
          <w:color w:val="000000"/>
          <w:sz w:val="14"/>
          <w:szCs w:val="14"/>
          <w:lang w:eastAsia="nl-NL"/>
        </w:rPr>
        <w:t>                  </w:t>
      </w:r>
      <w:r w:rsidRPr="00DB08D6">
        <w:rPr>
          <w:rFonts w:ascii="Arial" w:eastAsia="Times New Roman" w:hAnsi="Arial" w:cs="Arial"/>
          <w:color w:val="000000"/>
          <w:sz w:val="24"/>
          <w:szCs w:val="24"/>
          <w:lang w:eastAsia="nl-NL"/>
        </w:rPr>
        <w:t>Tweede secretaris</w:t>
      </w:r>
    </w:p>
    <w:p w14:paraId="3797F116" w14:textId="77777777" w:rsidR="00DB08D6" w:rsidRPr="00DB08D6" w:rsidRDefault="00DB08D6" w:rsidP="00DB08D6">
      <w:pPr>
        <w:spacing w:before="100" w:beforeAutospacing="1" w:after="0" w:line="240" w:lineRule="auto"/>
        <w:ind w:left="432" w:right="432"/>
        <w:rPr>
          <w:rFonts w:ascii="Arial" w:eastAsia="Times New Roman" w:hAnsi="Arial" w:cs="Arial"/>
          <w:color w:val="000000"/>
          <w:sz w:val="24"/>
          <w:szCs w:val="24"/>
          <w:lang w:eastAsia="nl-NL"/>
        </w:rPr>
      </w:pPr>
      <w:r w:rsidRPr="00DB08D6">
        <w:rPr>
          <w:rFonts w:ascii="Symbol" w:eastAsia="Times New Roman" w:hAnsi="Symbol" w:cs="Arial"/>
          <w:color w:val="000000"/>
          <w:sz w:val="24"/>
          <w:szCs w:val="24"/>
          <w:lang w:eastAsia="nl-NL"/>
        </w:rPr>
        <w:t>·</w:t>
      </w:r>
      <w:r w:rsidRPr="00DB08D6">
        <w:rPr>
          <w:rFonts w:ascii="Times New Roman" w:eastAsia="Times New Roman" w:hAnsi="Times New Roman" w:cs="Times New Roman"/>
          <w:color w:val="000000"/>
          <w:sz w:val="14"/>
          <w:szCs w:val="14"/>
          <w:lang w:eastAsia="nl-NL"/>
        </w:rPr>
        <w:t>                  </w:t>
      </w:r>
      <w:r w:rsidRPr="00DB08D6">
        <w:rPr>
          <w:rFonts w:ascii="Arial" w:eastAsia="Times New Roman" w:hAnsi="Arial" w:cs="Arial"/>
          <w:color w:val="000000"/>
          <w:sz w:val="24"/>
          <w:szCs w:val="24"/>
          <w:lang w:eastAsia="nl-NL"/>
        </w:rPr>
        <w:t>Tweede penningmeester</w:t>
      </w:r>
    </w:p>
    <w:p w14:paraId="5B08A74A" w14:textId="77777777" w:rsidR="00DB08D6" w:rsidRPr="00DB08D6" w:rsidRDefault="00DB08D6" w:rsidP="00DB08D6">
      <w:pPr>
        <w:spacing w:before="100" w:beforeAutospacing="1" w:after="0" w:line="240" w:lineRule="auto"/>
        <w:ind w:left="432" w:right="432"/>
        <w:rPr>
          <w:rFonts w:ascii="Arial" w:eastAsia="Times New Roman" w:hAnsi="Arial" w:cs="Arial"/>
          <w:color w:val="000000"/>
          <w:sz w:val="24"/>
          <w:szCs w:val="24"/>
          <w:lang w:eastAsia="nl-NL"/>
        </w:rPr>
      </w:pPr>
      <w:r w:rsidRPr="00DB08D6">
        <w:rPr>
          <w:rFonts w:ascii="Symbol" w:eastAsia="Times New Roman" w:hAnsi="Symbol" w:cs="Arial"/>
          <w:color w:val="000000"/>
          <w:sz w:val="24"/>
          <w:szCs w:val="24"/>
          <w:lang w:eastAsia="nl-NL"/>
        </w:rPr>
        <w:t>·</w:t>
      </w:r>
      <w:r w:rsidRPr="00DB08D6">
        <w:rPr>
          <w:rFonts w:ascii="Times New Roman" w:eastAsia="Times New Roman" w:hAnsi="Times New Roman" w:cs="Times New Roman"/>
          <w:color w:val="000000"/>
          <w:sz w:val="14"/>
          <w:szCs w:val="14"/>
          <w:lang w:eastAsia="nl-NL"/>
        </w:rPr>
        <w:t>                  </w:t>
      </w:r>
      <w:r w:rsidRPr="00DB08D6">
        <w:rPr>
          <w:rFonts w:ascii="Arial" w:eastAsia="Times New Roman" w:hAnsi="Arial" w:cs="Arial"/>
          <w:color w:val="000000"/>
          <w:sz w:val="24"/>
          <w:szCs w:val="24"/>
          <w:lang w:eastAsia="nl-NL"/>
        </w:rPr>
        <w:t>Commissaris terreinbeheer</w:t>
      </w:r>
    </w:p>
    <w:p w14:paraId="7606BAF7" w14:textId="77777777" w:rsidR="00DB08D6" w:rsidRPr="00DB08D6" w:rsidRDefault="00DB08D6" w:rsidP="00DB08D6">
      <w:pPr>
        <w:spacing w:before="100" w:beforeAutospacing="1" w:after="0" w:line="240" w:lineRule="auto"/>
        <w:ind w:left="432" w:right="432"/>
        <w:rPr>
          <w:rFonts w:ascii="Arial" w:eastAsia="Times New Roman" w:hAnsi="Arial" w:cs="Arial"/>
          <w:color w:val="000000"/>
          <w:sz w:val="24"/>
          <w:szCs w:val="24"/>
          <w:lang w:eastAsia="nl-NL"/>
        </w:rPr>
      </w:pPr>
      <w:r w:rsidRPr="00DB08D6">
        <w:rPr>
          <w:rFonts w:ascii="Symbol" w:eastAsia="Times New Roman" w:hAnsi="Symbol" w:cs="Arial"/>
          <w:color w:val="000000"/>
          <w:sz w:val="24"/>
          <w:szCs w:val="24"/>
          <w:lang w:eastAsia="nl-NL"/>
        </w:rPr>
        <w:t>·</w:t>
      </w:r>
      <w:r w:rsidRPr="00DB08D6">
        <w:rPr>
          <w:rFonts w:ascii="Times New Roman" w:eastAsia="Times New Roman" w:hAnsi="Times New Roman" w:cs="Times New Roman"/>
          <w:color w:val="000000"/>
          <w:sz w:val="14"/>
          <w:szCs w:val="14"/>
          <w:lang w:eastAsia="nl-NL"/>
        </w:rPr>
        <w:t>                  </w:t>
      </w:r>
      <w:r w:rsidRPr="00DB08D6">
        <w:rPr>
          <w:rFonts w:ascii="Arial" w:eastAsia="Times New Roman" w:hAnsi="Arial" w:cs="Arial"/>
          <w:color w:val="000000"/>
          <w:sz w:val="24"/>
          <w:szCs w:val="24"/>
          <w:lang w:eastAsia="nl-NL"/>
        </w:rPr>
        <w:t>Commissaris bouwzaken</w:t>
      </w:r>
    </w:p>
    <w:p w14:paraId="7B3F83F2" w14:textId="77777777" w:rsidR="00DB08D6" w:rsidRPr="00DB08D6" w:rsidRDefault="00DB08D6" w:rsidP="00DB08D6">
      <w:pPr>
        <w:spacing w:before="100" w:beforeAutospacing="1" w:after="0" w:line="240" w:lineRule="auto"/>
        <w:ind w:left="432" w:right="432"/>
        <w:rPr>
          <w:rFonts w:ascii="Arial" w:eastAsia="Times New Roman" w:hAnsi="Arial" w:cs="Arial"/>
          <w:color w:val="000000"/>
          <w:sz w:val="24"/>
          <w:szCs w:val="24"/>
          <w:lang w:eastAsia="nl-NL"/>
        </w:rPr>
      </w:pPr>
      <w:r w:rsidRPr="00DB08D6">
        <w:rPr>
          <w:rFonts w:ascii="Symbol" w:eastAsia="Times New Roman" w:hAnsi="Symbol" w:cs="Arial"/>
          <w:color w:val="000000"/>
          <w:sz w:val="24"/>
          <w:szCs w:val="24"/>
          <w:lang w:eastAsia="nl-NL"/>
        </w:rPr>
        <w:t>·</w:t>
      </w:r>
      <w:r w:rsidRPr="00DB08D6">
        <w:rPr>
          <w:rFonts w:ascii="Times New Roman" w:eastAsia="Times New Roman" w:hAnsi="Times New Roman" w:cs="Times New Roman"/>
          <w:color w:val="000000"/>
          <w:sz w:val="14"/>
          <w:szCs w:val="14"/>
          <w:lang w:eastAsia="nl-NL"/>
        </w:rPr>
        <w:t>                  </w:t>
      </w:r>
      <w:r w:rsidRPr="00DB08D6">
        <w:rPr>
          <w:rFonts w:ascii="Arial" w:eastAsia="Times New Roman" w:hAnsi="Arial" w:cs="Arial"/>
          <w:color w:val="000000"/>
          <w:sz w:val="24"/>
          <w:szCs w:val="24"/>
          <w:lang w:eastAsia="nl-NL"/>
        </w:rPr>
        <w:t>Commissaris materieel</w:t>
      </w:r>
    </w:p>
    <w:p w14:paraId="4EB5E29C" w14:textId="77777777" w:rsidR="00DB08D6" w:rsidRPr="00DB08D6" w:rsidRDefault="00DB08D6" w:rsidP="00DB08D6">
      <w:pPr>
        <w:spacing w:before="100" w:beforeAutospacing="1" w:after="0" w:line="240" w:lineRule="auto"/>
        <w:ind w:left="432" w:right="432"/>
        <w:rPr>
          <w:rFonts w:ascii="Arial" w:eastAsia="Times New Roman" w:hAnsi="Arial" w:cs="Arial"/>
          <w:color w:val="000000"/>
          <w:sz w:val="24"/>
          <w:szCs w:val="24"/>
          <w:lang w:eastAsia="nl-NL"/>
        </w:rPr>
      </w:pPr>
      <w:r w:rsidRPr="00DB08D6">
        <w:rPr>
          <w:rFonts w:ascii="Symbol" w:eastAsia="Times New Roman" w:hAnsi="Symbol" w:cs="Arial"/>
          <w:color w:val="000000"/>
          <w:sz w:val="24"/>
          <w:szCs w:val="24"/>
          <w:lang w:eastAsia="nl-NL"/>
        </w:rPr>
        <w:t>·</w:t>
      </w:r>
      <w:r w:rsidRPr="00DB08D6">
        <w:rPr>
          <w:rFonts w:ascii="Times New Roman" w:eastAsia="Times New Roman" w:hAnsi="Times New Roman" w:cs="Times New Roman"/>
          <w:color w:val="000000"/>
          <w:sz w:val="14"/>
          <w:szCs w:val="14"/>
          <w:lang w:eastAsia="nl-NL"/>
        </w:rPr>
        <w:t>                  </w:t>
      </w:r>
      <w:r w:rsidRPr="00DB08D6">
        <w:rPr>
          <w:rFonts w:ascii="Arial" w:eastAsia="Times New Roman" w:hAnsi="Arial" w:cs="Arial"/>
          <w:color w:val="000000"/>
          <w:sz w:val="24"/>
          <w:szCs w:val="24"/>
          <w:lang w:eastAsia="nl-NL"/>
        </w:rPr>
        <w:t>Commissaris tuinuitgifte</w:t>
      </w:r>
    </w:p>
    <w:p w14:paraId="32C352B7" w14:textId="77777777" w:rsidR="00DB08D6" w:rsidRPr="00DB08D6" w:rsidRDefault="00DB08D6" w:rsidP="00DB08D6">
      <w:pPr>
        <w:spacing w:before="100" w:beforeAutospacing="1" w:after="0" w:line="240" w:lineRule="auto"/>
        <w:ind w:left="432" w:right="432"/>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lastRenderedPageBreak/>
        <w:t>De voorzitter, eerste secretaris en eerste penningmeester vormen het dagelijks bestuur.  Bij een (tijdelijk) tekort aan bestuursleden zijn dubbelfuncties  mogelijk</w:t>
      </w:r>
    </w:p>
    <w:p w14:paraId="0A48FA5E" w14:textId="77777777" w:rsidR="00DB08D6" w:rsidRPr="00DB08D6" w:rsidRDefault="00DB08D6" w:rsidP="00DB08D6">
      <w:pPr>
        <w:spacing w:before="100" w:beforeAutospacing="1" w:after="60" w:line="240" w:lineRule="auto"/>
        <w:ind w:left="432" w:right="432"/>
        <w:outlineLvl w:val="2"/>
        <w:rPr>
          <w:rFonts w:ascii="Arial" w:eastAsia="Times New Roman" w:hAnsi="Arial" w:cs="Arial"/>
          <w:b/>
          <w:bCs/>
          <w:color w:val="000000"/>
          <w:sz w:val="27"/>
          <w:szCs w:val="27"/>
          <w:lang w:eastAsia="nl-NL"/>
        </w:rPr>
      </w:pPr>
      <w:bookmarkStart w:id="28" w:name="m_568037368478343461__Toc404629974"/>
      <w:bookmarkStart w:id="29" w:name="m_568037368478343461__Toc404115461"/>
      <w:bookmarkEnd w:id="28"/>
      <w:r w:rsidRPr="00DB08D6">
        <w:rPr>
          <w:rFonts w:ascii="Times New Roman" w:eastAsia="Times New Roman" w:hAnsi="Times New Roman" w:cs="Times New Roman"/>
          <w:b/>
          <w:bCs/>
          <w:color w:val="000000"/>
          <w:sz w:val="24"/>
          <w:szCs w:val="24"/>
          <w:lang w:eastAsia="nl-NL"/>
        </w:rPr>
        <w:t>Artikel 1</w:t>
      </w:r>
      <w:bookmarkEnd w:id="29"/>
      <w:r w:rsidRPr="00DB08D6">
        <w:rPr>
          <w:rFonts w:ascii="Times New Roman" w:eastAsia="Times New Roman" w:hAnsi="Times New Roman" w:cs="Times New Roman"/>
          <w:b/>
          <w:bCs/>
          <w:color w:val="000000"/>
          <w:sz w:val="24"/>
          <w:szCs w:val="24"/>
          <w:lang w:eastAsia="nl-NL"/>
        </w:rPr>
        <w:t>1</w:t>
      </w:r>
    </w:p>
    <w:p w14:paraId="2CB9B15B" w14:textId="77777777" w:rsidR="00DB08D6" w:rsidRPr="00DB08D6" w:rsidRDefault="00DB08D6" w:rsidP="00DB08D6">
      <w:pPr>
        <w:spacing w:before="100" w:beforeAutospacing="1" w:after="0" w:line="240" w:lineRule="auto"/>
        <w:ind w:left="432" w:right="432"/>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Op de algemene ledenvergadering vindt de periodieke bestuursverkiezing plaats, waarbij de aftredende bestuursleden herkiesbaar zijn. De verkiezing heeft plaats bij volstrekte meerderheid van stemmen. De bestuursfuncties worden geregeld op een bestuursvergadering, die moet plaatsvinden binnen een maand na de algemene ledenvergadering.</w:t>
      </w:r>
    </w:p>
    <w:p w14:paraId="6AD5B54A" w14:textId="77777777" w:rsidR="00DB08D6" w:rsidRPr="00DB08D6" w:rsidRDefault="00DB08D6" w:rsidP="00DB08D6">
      <w:pPr>
        <w:spacing w:before="100" w:beforeAutospacing="1" w:after="60" w:line="240" w:lineRule="auto"/>
        <w:ind w:left="432" w:right="432"/>
        <w:outlineLvl w:val="2"/>
        <w:rPr>
          <w:rFonts w:ascii="Arial" w:eastAsia="Times New Roman" w:hAnsi="Arial" w:cs="Arial"/>
          <w:b/>
          <w:bCs/>
          <w:color w:val="000000"/>
          <w:sz w:val="27"/>
          <w:szCs w:val="27"/>
          <w:lang w:eastAsia="nl-NL"/>
        </w:rPr>
      </w:pPr>
      <w:bookmarkStart w:id="30" w:name="m_568037368478343461__Toc404629975"/>
      <w:bookmarkStart w:id="31" w:name="m_568037368478343461__Toc404115462"/>
      <w:bookmarkEnd w:id="30"/>
      <w:r w:rsidRPr="00DB08D6">
        <w:rPr>
          <w:rFonts w:ascii="Times New Roman" w:eastAsia="Times New Roman" w:hAnsi="Times New Roman" w:cs="Times New Roman"/>
          <w:b/>
          <w:bCs/>
          <w:color w:val="000000"/>
          <w:sz w:val="24"/>
          <w:szCs w:val="24"/>
          <w:lang w:eastAsia="nl-NL"/>
        </w:rPr>
        <w:t>Artikel 1</w:t>
      </w:r>
      <w:bookmarkEnd w:id="31"/>
      <w:r w:rsidRPr="00DB08D6">
        <w:rPr>
          <w:rFonts w:ascii="Times New Roman" w:eastAsia="Times New Roman" w:hAnsi="Times New Roman" w:cs="Times New Roman"/>
          <w:b/>
          <w:bCs/>
          <w:color w:val="000000"/>
          <w:sz w:val="24"/>
          <w:szCs w:val="24"/>
          <w:lang w:eastAsia="nl-NL"/>
        </w:rPr>
        <w:t>2</w:t>
      </w:r>
    </w:p>
    <w:p w14:paraId="2398D1CB" w14:textId="77777777" w:rsidR="00DB08D6" w:rsidRPr="00DB08D6" w:rsidRDefault="00DB08D6" w:rsidP="00DB08D6">
      <w:pPr>
        <w:spacing w:before="100" w:beforeAutospacing="1" w:after="0" w:line="240" w:lineRule="auto"/>
        <w:ind w:left="432" w:right="432"/>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Ieder jaar treden volgens onderstaand rooster drie bestuursleden af.</w:t>
      </w:r>
    </w:p>
    <w:p w14:paraId="38B5209A" w14:textId="77777777" w:rsidR="00DB08D6" w:rsidRPr="00DB08D6" w:rsidRDefault="00DB08D6" w:rsidP="00DB08D6">
      <w:pPr>
        <w:spacing w:before="100" w:beforeAutospacing="1" w:after="0" w:line="240" w:lineRule="auto"/>
        <w:ind w:left="432" w:right="432"/>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1</w:t>
      </w:r>
      <w:r w:rsidRPr="00DB08D6">
        <w:rPr>
          <w:rFonts w:ascii="Arial" w:eastAsia="Times New Roman" w:hAnsi="Arial" w:cs="Arial"/>
          <w:color w:val="000000"/>
          <w:sz w:val="24"/>
          <w:szCs w:val="24"/>
          <w:vertAlign w:val="superscript"/>
          <w:lang w:eastAsia="nl-NL"/>
        </w:rPr>
        <w:t>e</w:t>
      </w:r>
      <w:r w:rsidRPr="00DB08D6">
        <w:rPr>
          <w:rFonts w:ascii="Arial" w:eastAsia="Times New Roman" w:hAnsi="Arial" w:cs="Arial"/>
          <w:color w:val="000000"/>
          <w:sz w:val="24"/>
          <w:szCs w:val="24"/>
          <w:lang w:eastAsia="nl-NL"/>
        </w:rPr>
        <w:t> jaar: voorzitter, 2</w:t>
      </w:r>
      <w:r w:rsidRPr="00DB08D6">
        <w:rPr>
          <w:rFonts w:ascii="Arial" w:eastAsia="Times New Roman" w:hAnsi="Arial" w:cs="Arial"/>
          <w:color w:val="000000"/>
          <w:sz w:val="24"/>
          <w:szCs w:val="24"/>
          <w:vertAlign w:val="superscript"/>
          <w:lang w:eastAsia="nl-NL"/>
        </w:rPr>
        <w:t>e</w:t>
      </w:r>
      <w:r w:rsidRPr="00DB08D6">
        <w:rPr>
          <w:rFonts w:ascii="Arial" w:eastAsia="Times New Roman" w:hAnsi="Arial" w:cs="Arial"/>
          <w:color w:val="000000"/>
          <w:sz w:val="24"/>
          <w:szCs w:val="24"/>
          <w:lang w:eastAsia="nl-NL"/>
        </w:rPr>
        <w:t> secretaris en commissaris terreinbeheer</w:t>
      </w:r>
    </w:p>
    <w:p w14:paraId="17B09534" w14:textId="77777777" w:rsidR="00DB08D6" w:rsidRPr="00DB08D6" w:rsidRDefault="00DB08D6" w:rsidP="00DB08D6">
      <w:pPr>
        <w:spacing w:before="100" w:beforeAutospacing="1" w:after="0" w:line="240" w:lineRule="auto"/>
        <w:ind w:left="432" w:right="432"/>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2</w:t>
      </w:r>
      <w:r w:rsidRPr="00DB08D6">
        <w:rPr>
          <w:rFonts w:ascii="Arial" w:eastAsia="Times New Roman" w:hAnsi="Arial" w:cs="Arial"/>
          <w:color w:val="000000"/>
          <w:sz w:val="24"/>
          <w:szCs w:val="24"/>
          <w:vertAlign w:val="superscript"/>
          <w:lang w:eastAsia="nl-NL"/>
        </w:rPr>
        <w:t>e</w:t>
      </w:r>
      <w:r w:rsidRPr="00DB08D6">
        <w:rPr>
          <w:rFonts w:ascii="Arial" w:eastAsia="Times New Roman" w:hAnsi="Arial" w:cs="Arial"/>
          <w:color w:val="000000"/>
          <w:sz w:val="24"/>
          <w:szCs w:val="24"/>
          <w:lang w:eastAsia="nl-NL"/>
        </w:rPr>
        <w:t> jaar: eerste secretaris, 2</w:t>
      </w:r>
      <w:r w:rsidRPr="00DB08D6">
        <w:rPr>
          <w:rFonts w:ascii="Arial" w:eastAsia="Times New Roman" w:hAnsi="Arial" w:cs="Arial"/>
          <w:color w:val="000000"/>
          <w:sz w:val="24"/>
          <w:szCs w:val="24"/>
          <w:vertAlign w:val="superscript"/>
          <w:lang w:eastAsia="nl-NL"/>
        </w:rPr>
        <w:t>e</w:t>
      </w:r>
      <w:r w:rsidRPr="00DB08D6">
        <w:rPr>
          <w:rFonts w:ascii="Arial" w:eastAsia="Times New Roman" w:hAnsi="Arial" w:cs="Arial"/>
          <w:color w:val="000000"/>
          <w:sz w:val="24"/>
          <w:szCs w:val="24"/>
          <w:lang w:eastAsia="nl-NL"/>
        </w:rPr>
        <w:t> penningmeester en commissaris bouwzaken</w:t>
      </w:r>
    </w:p>
    <w:p w14:paraId="6C58BCE3" w14:textId="77777777" w:rsidR="00DB08D6" w:rsidRPr="00DB08D6" w:rsidRDefault="00DB08D6" w:rsidP="00DB08D6">
      <w:pPr>
        <w:spacing w:before="100" w:beforeAutospacing="1" w:after="0" w:line="240" w:lineRule="auto"/>
        <w:ind w:left="432" w:right="432"/>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3</w:t>
      </w:r>
      <w:r w:rsidRPr="00DB08D6">
        <w:rPr>
          <w:rFonts w:ascii="Arial" w:eastAsia="Times New Roman" w:hAnsi="Arial" w:cs="Arial"/>
          <w:color w:val="000000"/>
          <w:sz w:val="24"/>
          <w:szCs w:val="24"/>
          <w:vertAlign w:val="superscript"/>
          <w:lang w:eastAsia="nl-NL"/>
        </w:rPr>
        <w:t>e</w:t>
      </w:r>
      <w:r w:rsidRPr="00DB08D6">
        <w:rPr>
          <w:rFonts w:ascii="Arial" w:eastAsia="Times New Roman" w:hAnsi="Arial" w:cs="Arial"/>
          <w:color w:val="000000"/>
          <w:sz w:val="24"/>
          <w:szCs w:val="24"/>
          <w:lang w:eastAsia="nl-NL"/>
        </w:rPr>
        <w:t> jaar: eerste penningmeester, commissaris materieel en commissaris tuinuitgifte</w:t>
      </w:r>
    </w:p>
    <w:p w14:paraId="235337DE" w14:textId="77777777" w:rsidR="00DB08D6" w:rsidRPr="00DB08D6" w:rsidRDefault="00DB08D6" w:rsidP="00DB08D6">
      <w:pPr>
        <w:spacing w:before="100" w:beforeAutospacing="1" w:after="60" w:line="240" w:lineRule="auto"/>
        <w:ind w:left="432" w:right="432"/>
        <w:outlineLvl w:val="2"/>
        <w:rPr>
          <w:rFonts w:ascii="Arial" w:eastAsia="Times New Roman" w:hAnsi="Arial" w:cs="Arial"/>
          <w:b/>
          <w:bCs/>
          <w:color w:val="000000"/>
          <w:sz w:val="27"/>
          <w:szCs w:val="27"/>
          <w:lang w:eastAsia="nl-NL"/>
        </w:rPr>
      </w:pPr>
      <w:bookmarkStart w:id="32" w:name="m_568037368478343461__Toc404629976"/>
      <w:bookmarkStart w:id="33" w:name="m_568037368478343461__Toc404115463"/>
      <w:bookmarkEnd w:id="32"/>
      <w:r w:rsidRPr="00DB08D6">
        <w:rPr>
          <w:rFonts w:ascii="Times New Roman" w:eastAsia="Times New Roman" w:hAnsi="Times New Roman" w:cs="Times New Roman"/>
          <w:b/>
          <w:bCs/>
          <w:color w:val="000000"/>
          <w:sz w:val="24"/>
          <w:szCs w:val="24"/>
          <w:lang w:eastAsia="nl-NL"/>
        </w:rPr>
        <w:t>Artikel 1</w:t>
      </w:r>
      <w:bookmarkEnd w:id="33"/>
      <w:r w:rsidRPr="00DB08D6">
        <w:rPr>
          <w:rFonts w:ascii="Times New Roman" w:eastAsia="Times New Roman" w:hAnsi="Times New Roman" w:cs="Times New Roman"/>
          <w:b/>
          <w:bCs/>
          <w:color w:val="000000"/>
          <w:sz w:val="24"/>
          <w:szCs w:val="24"/>
          <w:lang w:eastAsia="nl-NL"/>
        </w:rPr>
        <w:t>3</w:t>
      </w:r>
    </w:p>
    <w:p w14:paraId="4A930C99" w14:textId="77777777" w:rsidR="00DB08D6" w:rsidRPr="00DB08D6" w:rsidRDefault="00DB08D6" w:rsidP="00DB08D6">
      <w:pPr>
        <w:spacing w:before="100" w:beforeAutospacing="1" w:after="0" w:line="240" w:lineRule="auto"/>
        <w:ind w:left="432" w:right="432"/>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Bij het ontstaan van vacatures in het bestuur en periodieke aftredingen kunnen door het bestuur en leden kandidaten worden gesteld. Elk lid heeft het recht zich voor de vergadering beschikbaar te stellen voor het bestuur. Worden geen kandidaten beschikbaar gesteld, dan zijn de aftredende bestuursleden als herkozen beschouwd, mits zij zich weer herkiesbaar stellen.</w:t>
      </w:r>
    </w:p>
    <w:p w14:paraId="06573854" w14:textId="77777777" w:rsidR="00DB08D6" w:rsidRPr="00DB08D6" w:rsidRDefault="00DB08D6" w:rsidP="00DB08D6">
      <w:pPr>
        <w:spacing w:before="100" w:beforeAutospacing="1" w:after="60" w:line="240" w:lineRule="auto"/>
        <w:ind w:left="318" w:right="303"/>
        <w:outlineLvl w:val="2"/>
        <w:rPr>
          <w:rFonts w:ascii="Arial" w:eastAsia="Times New Roman" w:hAnsi="Arial" w:cs="Arial"/>
          <w:b/>
          <w:bCs/>
          <w:color w:val="000000"/>
          <w:sz w:val="27"/>
          <w:szCs w:val="27"/>
          <w:lang w:eastAsia="nl-NL"/>
        </w:rPr>
      </w:pPr>
      <w:bookmarkStart w:id="34" w:name="m_568037368478343461__Toc404629946"/>
      <w:bookmarkStart w:id="35" w:name="m_568037368478343461__Toc404115464"/>
      <w:bookmarkEnd w:id="34"/>
      <w:r w:rsidRPr="00DB08D6">
        <w:rPr>
          <w:rFonts w:ascii="Times New Roman" w:eastAsia="Times New Roman" w:hAnsi="Times New Roman" w:cs="Times New Roman"/>
          <w:b/>
          <w:bCs/>
          <w:color w:val="000000"/>
          <w:sz w:val="24"/>
          <w:szCs w:val="24"/>
          <w:lang w:eastAsia="nl-NL"/>
        </w:rPr>
        <w:t>Artikel 1</w:t>
      </w:r>
      <w:bookmarkEnd w:id="35"/>
      <w:r w:rsidRPr="00DB08D6">
        <w:rPr>
          <w:rFonts w:ascii="Times New Roman" w:eastAsia="Times New Roman" w:hAnsi="Times New Roman" w:cs="Times New Roman"/>
          <w:b/>
          <w:bCs/>
          <w:color w:val="000000"/>
          <w:sz w:val="24"/>
          <w:szCs w:val="24"/>
          <w:lang w:eastAsia="nl-NL"/>
        </w:rPr>
        <w:t>4</w:t>
      </w:r>
    </w:p>
    <w:p w14:paraId="5B18B3D3" w14:textId="77777777" w:rsidR="00DB08D6" w:rsidRPr="00DB08D6" w:rsidRDefault="00DB08D6" w:rsidP="00DB08D6">
      <w:pPr>
        <w:spacing w:before="100" w:beforeAutospacing="1" w:after="0" w:line="240" w:lineRule="auto"/>
        <w:ind w:left="318" w:right="303"/>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De voorzitter leidt de vergadering of bij zijn/haar afwezigheid één van de andere bestuursleden.</w:t>
      </w:r>
    </w:p>
    <w:p w14:paraId="5DB7802A" w14:textId="77777777" w:rsidR="00DB08D6" w:rsidRPr="00DB08D6" w:rsidRDefault="00DB08D6" w:rsidP="00DB08D6">
      <w:pPr>
        <w:spacing w:before="100" w:beforeAutospacing="1" w:after="0" w:line="240" w:lineRule="auto"/>
        <w:ind w:left="318" w:right="303"/>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Hij regelt met de andere bestuursleden alle zaken de vereniging betreffende en heeft bij staken van stemmen een beslissende stem.</w:t>
      </w:r>
    </w:p>
    <w:p w14:paraId="63BCB548" w14:textId="77777777" w:rsidR="00DB08D6" w:rsidRPr="00DB08D6" w:rsidRDefault="00DB08D6" w:rsidP="00DB08D6">
      <w:pPr>
        <w:spacing w:before="100" w:beforeAutospacing="1" w:after="60" w:line="240" w:lineRule="auto"/>
        <w:ind w:left="318" w:right="303"/>
        <w:outlineLvl w:val="2"/>
        <w:rPr>
          <w:rFonts w:ascii="Arial" w:eastAsia="Times New Roman" w:hAnsi="Arial" w:cs="Arial"/>
          <w:b/>
          <w:bCs/>
          <w:color w:val="000000"/>
          <w:sz w:val="27"/>
          <w:szCs w:val="27"/>
          <w:lang w:eastAsia="nl-NL"/>
        </w:rPr>
      </w:pPr>
      <w:bookmarkStart w:id="36" w:name="m_568037368478343461__Toc404629947"/>
      <w:bookmarkStart w:id="37" w:name="m_568037368478343461__Toc404115465"/>
      <w:bookmarkEnd w:id="36"/>
      <w:r w:rsidRPr="00DB08D6">
        <w:rPr>
          <w:rFonts w:ascii="Times New Roman" w:eastAsia="Times New Roman" w:hAnsi="Times New Roman" w:cs="Times New Roman"/>
          <w:b/>
          <w:bCs/>
          <w:color w:val="000000"/>
          <w:sz w:val="24"/>
          <w:szCs w:val="24"/>
          <w:lang w:eastAsia="nl-NL"/>
        </w:rPr>
        <w:t>Artikel 1</w:t>
      </w:r>
      <w:bookmarkEnd w:id="37"/>
      <w:r w:rsidRPr="00DB08D6">
        <w:rPr>
          <w:rFonts w:ascii="Times New Roman" w:eastAsia="Times New Roman" w:hAnsi="Times New Roman" w:cs="Times New Roman"/>
          <w:b/>
          <w:bCs/>
          <w:color w:val="000000"/>
          <w:sz w:val="24"/>
          <w:szCs w:val="24"/>
          <w:lang w:eastAsia="nl-NL"/>
        </w:rPr>
        <w:t>5</w:t>
      </w:r>
    </w:p>
    <w:p w14:paraId="598365D1" w14:textId="77777777" w:rsidR="00DB08D6" w:rsidRPr="00DB08D6" w:rsidRDefault="00DB08D6" w:rsidP="00DB08D6">
      <w:pPr>
        <w:spacing w:before="100" w:beforeAutospacing="1" w:after="0" w:line="240" w:lineRule="auto"/>
        <w:ind w:left="318" w:right="303"/>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In overleg met de andere bestuursleden wordt door de voorzitter een jaarrooster voor bestuursvergaderingen gepland.  Doorgaans wordt 1x per maand vergaderd, de (tweede) secretaris is belast met het bijhouden van de notulen en stuurt uiterlijk één week voor de volgende bijeenkomst de agenda en notulen toe aan alle bestuursleden</w:t>
      </w:r>
    </w:p>
    <w:p w14:paraId="20E5FAE3" w14:textId="77777777" w:rsidR="00DB08D6" w:rsidRDefault="00DB08D6" w:rsidP="00DB08D6">
      <w:pPr>
        <w:spacing w:before="100" w:beforeAutospacing="1" w:after="60" w:line="240" w:lineRule="auto"/>
        <w:ind w:left="318" w:right="303"/>
        <w:outlineLvl w:val="2"/>
        <w:rPr>
          <w:rFonts w:ascii="Times New Roman" w:eastAsia="Times New Roman" w:hAnsi="Times New Roman" w:cs="Times New Roman"/>
          <w:b/>
          <w:bCs/>
          <w:color w:val="000000"/>
          <w:sz w:val="24"/>
          <w:szCs w:val="24"/>
          <w:lang w:eastAsia="nl-NL"/>
        </w:rPr>
      </w:pPr>
      <w:bookmarkStart w:id="38" w:name="m_568037368478343461__Toc404629948"/>
      <w:bookmarkStart w:id="39" w:name="m_568037368478343461__Toc404115466"/>
      <w:bookmarkEnd w:id="38"/>
    </w:p>
    <w:p w14:paraId="31D6A8E3" w14:textId="77777777" w:rsidR="00DB08D6" w:rsidRPr="00DB08D6" w:rsidRDefault="00DB08D6" w:rsidP="00DB08D6">
      <w:pPr>
        <w:spacing w:before="100" w:beforeAutospacing="1" w:after="60" w:line="240" w:lineRule="auto"/>
        <w:ind w:left="318" w:right="303"/>
        <w:outlineLvl w:val="2"/>
        <w:rPr>
          <w:rFonts w:ascii="Arial" w:eastAsia="Times New Roman" w:hAnsi="Arial" w:cs="Arial"/>
          <w:b/>
          <w:bCs/>
          <w:color w:val="000000"/>
          <w:sz w:val="27"/>
          <w:szCs w:val="27"/>
          <w:lang w:eastAsia="nl-NL"/>
        </w:rPr>
      </w:pPr>
      <w:r w:rsidRPr="00DB08D6">
        <w:rPr>
          <w:rFonts w:ascii="Times New Roman" w:eastAsia="Times New Roman" w:hAnsi="Times New Roman" w:cs="Times New Roman"/>
          <w:b/>
          <w:bCs/>
          <w:color w:val="000000"/>
          <w:sz w:val="24"/>
          <w:szCs w:val="24"/>
          <w:lang w:eastAsia="nl-NL"/>
        </w:rPr>
        <w:lastRenderedPageBreak/>
        <w:t>Artikel 1</w:t>
      </w:r>
      <w:bookmarkEnd w:id="39"/>
      <w:r w:rsidRPr="00DB08D6">
        <w:rPr>
          <w:rFonts w:ascii="Times New Roman" w:eastAsia="Times New Roman" w:hAnsi="Times New Roman" w:cs="Times New Roman"/>
          <w:b/>
          <w:bCs/>
          <w:color w:val="000000"/>
          <w:sz w:val="24"/>
          <w:szCs w:val="24"/>
          <w:lang w:eastAsia="nl-NL"/>
        </w:rPr>
        <w:t>6</w:t>
      </w:r>
    </w:p>
    <w:p w14:paraId="1319DED0" w14:textId="77777777" w:rsidR="00DB08D6" w:rsidRPr="00DB08D6" w:rsidRDefault="00DB08D6" w:rsidP="00DB08D6">
      <w:pPr>
        <w:spacing w:before="100" w:beforeAutospacing="1" w:after="0" w:line="240" w:lineRule="auto"/>
        <w:ind w:left="318" w:right="303"/>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De eerste secretaris is belast met het beheer van het secretariaat. Alle belangrijke stukken worden door de voorzitter en eerste secretaris ondertekend. Routinestukken worden door de eerste secretaris ondertekend namens het bestuur.</w:t>
      </w:r>
    </w:p>
    <w:p w14:paraId="62859CF0" w14:textId="77777777" w:rsidR="00DB08D6" w:rsidRPr="00DB08D6" w:rsidRDefault="00DB08D6" w:rsidP="00DB08D6">
      <w:pPr>
        <w:spacing w:before="100" w:beforeAutospacing="1" w:after="0" w:line="240" w:lineRule="auto"/>
        <w:ind w:left="318" w:right="303"/>
        <w:jc w:val="both"/>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De eerste secretaris vervangt de voorzitter bij diens afwezigheid.</w:t>
      </w:r>
    </w:p>
    <w:p w14:paraId="3AE2990D" w14:textId="77777777" w:rsidR="00DB08D6" w:rsidRPr="00DB08D6" w:rsidRDefault="00DB08D6" w:rsidP="00DB08D6">
      <w:pPr>
        <w:spacing w:before="100" w:beforeAutospacing="1" w:after="60" w:line="240" w:lineRule="auto"/>
        <w:ind w:left="318" w:right="303"/>
        <w:outlineLvl w:val="2"/>
        <w:rPr>
          <w:rFonts w:ascii="Arial" w:eastAsia="Times New Roman" w:hAnsi="Arial" w:cs="Arial"/>
          <w:b/>
          <w:bCs/>
          <w:color w:val="000000"/>
          <w:sz w:val="27"/>
          <w:szCs w:val="27"/>
          <w:lang w:eastAsia="nl-NL"/>
        </w:rPr>
      </w:pPr>
      <w:bookmarkStart w:id="40" w:name="m_568037368478343461__Toc404629949"/>
      <w:bookmarkStart w:id="41" w:name="m_568037368478343461__Toc404115467"/>
      <w:bookmarkEnd w:id="40"/>
      <w:r w:rsidRPr="00DB08D6">
        <w:rPr>
          <w:rFonts w:ascii="Times New Roman" w:eastAsia="Times New Roman" w:hAnsi="Times New Roman" w:cs="Times New Roman"/>
          <w:b/>
          <w:bCs/>
          <w:color w:val="000000"/>
          <w:sz w:val="24"/>
          <w:szCs w:val="24"/>
          <w:lang w:eastAsia="nl-NL"/>
        </w:rPr>
        <w:t>Artikel 1</w:t>
      </w:r>
      <w:bookmarkEnd w:id="41"/>
      <w:r w:rsidRPr="00DB08D6">
        <w:rPr>
          <w:rFonts w:ascii="Times New Roman" w:eastAsia="Times New Roman" w:hAnsi="Times New Roman" w:cs="Times New Roman"/>
          <w:b/>
          <w:bCs/>
          <w:color w:val="000000"/>
          <w:sz w:val="24"/>
          <w:szCs w:val="24"/>
          <w:lang w:eastAsia="nl-NL"/>
        </w:rPr>
        <w:t>7</w:t>
      </w:r>
    </w:p>
    <w:p w14:paraId="221656D9" w14:textId="77777777" w:rsidR="00DB08D6" w:rsidRPr="00DB08D6" w:rsidRDefault="00DB08D6" w:rsidP="00DB08D6">
      <w:pPr>
        <w:spacing w:before="100" w:beforeAutospacing="1" w:after="0" w:line="240" w:lineRule="auto"/>
        <w:ind w:left="318" w:right="303"/>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De eerste penningmeester zorgt voor de inkomsten en uitgaven van de vereniging en verplicht zich een en ander naar behoren te beheren. Hij/zij is bevoegd betalingen te verrichten tot een maximum van € 1000,- . Voor hogere bedragen is vooraf het fiat nodig van  het bestuur</w:t>
      </w:r>
      <w:r w:rsidRPr="00DB08D6">
        <w:rPr>
          <w:rFonts w:ascii="Arial" w:eastAsia="Times New Roman" w:hAnsi="Arial" w:cs="Arial"/>
          <w:color w:val="FFC000"/>
          <w:sz w:val="24"/>
          <w:szCs w:val="24"/>
          <w:lang w:eastAsia="nl-NL"/>
        </w:rPr>
        <w:t> </w:t>
      </w:r>
      <w:r w:rsidRPr="00DB08D6">
        <w:rPr>
          <w:rFonts w:ascii="Arial" w:eastAsia="Times New Roman" w:hAnsi="Arial" w:cs="Arial"/>
          <w:color w:val="000000"/>
          <w:sz w:val="24"/>
          <w:szCs w:val="24"/>
          <w:lang w:eastAsia="nl-NL"/>
        </w:rPr>
        <w:t>middels een getekende verklaring. Hij/zij</w:t>
      </w:r>
      <w:r w:rsidRPr="00DB08D6">
        <w:rPr>
          <w:rFonts w:ascii="Arial" w:eastAsia="Times New Roman" w:hAnsi="Arial" w:cs="Arial"/>
          <w:color w:val="FFC000"/>
          <w:sz w:val="24"/>
          <w:szCs w:val="24"/>
          <w:lang w:eastAsia="nl-NL"/>
        </w:rPr>
        <w:t> </w:t>
      </w:r>
      <w:r w:rsidRPr="00DB08D6">
        <w:rPr>
          <w:rFonts w:ascii="Arial" w:eastAsia="Times New Roman" w:hAnsi="Arial" w:cs="Arial"/>
          <w:color w:val="000000"/>
          <w:sz w:val="24"/>
          <w:szCs w:val="24"/>
          <w:lang w:eastAsia="nl-NL"/>
        </w:rPr>
        <w:t>is verplicht te allen tijde aan het bestuur rekening en verantwoording af te leggen. Hij/zij</w:t>
      </w:r>
      <w:r w:rsidRPr="00DB08D6">
        <w:rPr>
          <w:rFonts w:ascii="Arial" w:eastAsia="Times New Roman" w:hAnsi="Arial" w:cs="Arial"/>
          <w:color w:val="FFC000"/>
          <w:sz w:val="24"/>
          <w:szCs w:val="24"/>
          <w:lang w:eastAsia="nl-NL"/>
        </w:rPr>
        <w:t> </w:t>
      </w:r>
      <w:r w:rsidRPr="00DB08D6">
        <w:rPr>
          <w:rFonts w:ascii="Arial" w:eastAsia="Times New Roman" w:hAnsi="Arial" w:cs="Arial"/>
          <w:color w:val="000000"/>
          <w:sz w:val="24"/>
          <w:szCs w:val="24"/>
          <w:lang w:eastAsia="nl-NL"/>
        </w:rPr>
        <w:t>is aansprakelijk voor een tekort in de kas. Een kascommissie ziet toe op een juiste afhandeling van financiële zaken  (zie verder VII Commissies: artikel 29)</w:t>
      </w:r>
    </w:p>
    <w:p w14:paraId="4E0E957A" w14:textId="77777777" w:rsidR="00DB08D6" w:rsidRPr="00DB08D6" w:rsidRDefault="00DB08D6" w:rsidP="00DB08D6">
      <w:pPr>
        <w:spacing w:before="100" w:beforeAutospacing="1" w:after="60" w:line="240" w:lineRule="auto"/>
        <w:ind w:left="318" w:right="303"/>
        <w:outlineLvl w:val="2"/>
        <w:rPr>
          <w:rFonts w:ascii="Arial" w:eastAsia="Times New Roman" w:hAnsi="Arial" w:cs="Arial"/>
          <w:b/>
          <w:bCs/>
          <w:color w:val="000000"/>
          <w:sz w:val="27"/>
          <w:szCs w:val="27"/>
          <w:lang w:eastAsia="nl-NL"/>
        </w:rPr>
      </w:pPr>
      <w:bookmarkStart w:id="42" w:name="m_568037368478343461__Toc404629950"/>
      <w:bookmarkStart w:id="43" w:name="m_568037368478343461__Toc404115468"/>
      <w:bookmarkEnd w:id="42"/>
      <w:r w:rsidRPr="00DB08D6">
        <w:rPr>
          <w:rFonts w:ascii="Times New Roman" w:eastAsia="Times New Roman" w:hAnsi="Times New Roman" w:cs="Times New Roman"/>
          <w:b/>
          <w:bCs/>
          <w:color w:val="000000"/>
          <w:sz w:val="24"/>
          <w:szCs w:val="24"/>
          <w:lang w:eastAsia="nl-NL"/>
        </w:rPr>
        <w:t>Artikel 1</w:t>
      </w:r>
      <w:bookmarkEnd w:id="43"/>
      <w:r w:rsidRPr="00DB08D6">
        <w:rPr>
          <w:rFonts w:ascii="Times New Roman" w:eastAsia="Times New Roman" w:hAnsi="Times New Roman" w:cs="Times New Roman"/>
          <w:b/>
          <w:bCs/>
          <w:color w:val="000000"/>
          <w:sz w:val="24"/>
          <w:szCs w:val="24"/>
          <w:lang w:eastAsia="nl-NL"/>
        </w:rPr>
        <w:t>8</w:t>
      </w:r>
    </w:p>
    <w:p w14:paraId="20895093" w14:textId="77777777" w:rsidR="00DB08D6" w:rsidRPr="00DB08D6" w:rsidRDefault="00DB08D6" w:rsidP="00DB08D6">
      <w:pPr>
        <w:spacing w:before="100" w:beforeAutospacing="1" w:after="0" w:line="240" w:lineRule="auto"/>
        <w:ind w:left="318" w:right="303"/>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In geval de eerste penningmeester aftreedt, hetzij volgens rooster, hetzij tussentijds, dient hij/zij</w:t>
      </w:r>
      <w:r w:rsidRPr="00DB08D6">
        <w:rPr>
          <w:rFonts w:ascii="Arial" w:eastAsia="Times New Roman" w:hAnsi="Arial" w:cs="Arial"/>
          <w:color w:val="FFC000"/>
          <w:sz w:val="24"/>
          <w:szCs w:val="24"/>
          <w:lang w:eastAsia="nl-NL"/>
        </w:rPr>
        <w:t> </w:t>
      </w:r>
      <w:r w:rsidRPr="00DB08D6">
        <w:rPr>
          <w:rFonts w:ascii="Arial" w:eastAsia="Times New Roman" w:hAnsi="Arial" w:cs="Arial"/>
          <w:color w:val="000000"/>
          <w:sz w:val="24"/>
          <w:szCs w:val="24"/>
          <w:lang w:eastAsia="nl-NL"/>
        </w:rPr>
        <w:t>er voor te zorgen dat een nauwkeurig opgemaakte en getekende staat betreffende het beheer en de verantwoording van de gelden met de daarbij behorende boekhouding wordt overlegd.</w:t>
      </w:r>
    </w:p>
    <w:p w14:paraId="4EE4D66B" w14:textId="77777777" w:rsidR="00DB08D6" w:rsidRPr="00DB08D6" w:rsidRDefault="00DB08D6" w:rsidP="00DB08D6">
      <w:pPr>
        <w:spacing w:before="100" w:beforeAutospacing="1" w:after="0" w:line="240" w:lineRule="auto"/>
        <w:ind w:left="318" w:right="303"/>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Na akkoordbevinding door het bestuur en de kascontrolecommissie, genoemd in artikel 29, kan de eerste penningmeester van zijn verplichtingen worden ontheven. </w:t>
      </w:r>
    </w:p>
    <w:p w14:paraId="3C02977F" w14:textId="77777777" w:rsidR="00DB08D6" w:rsidRPr="00DB08D6" w:rsidRDefault="00DB08D6" w:rsidP="00DB08D6">
      <w:pPr>
        <w:spacing w:before="100" w:beforeAutospacing="1" w:after="60" w:line="240" w:lineRule="auto"/>
        <w:ind w:left="252" w:right="612"/>
        <w:outlineLvl w:val="2"/>
        <w:rPr>
          <w:rFonts w:ascii="Arial" w:eastAsia="Times New Roman" w:hAnsi="Arial" w:cs="Arial"/>
          <w:b/>
          <w:bCs/>
          <w:color w:val="000000"/>
          <w:sz w:val="27"/>
          <w:szCs w:val="27"/>
          <w:lang w:eastAsia="nl-NL"/>
        </w:rPr>
      </w:pPr>
      <w:bookmarkStart w:id="44" w:name="m_568037368478343461__Toc404629977"/>
      <w:r w:rsidRPr="00DB08D6">
        <w:rPr>
          <w:rFonts w:ascii="Times New Roman" w:eastAsia="Times New Roman" w:hAnsi="Times New Roman" w:cs="Times New Roman"/>
          <w:b/>
          <w:bCs/>
          <w:color w:val="000000"/>
          <w:sz w:val="24"/>
          <w:szCs w:val="24"/>
          <w:lang w:eastAsia="nl-NL"/>
        </w:rPr>
        <w:t>Artikel 19</w:t>
      </w:r>
      <w:bookmarkEnd w:id="44"/>
    </w:p>
    <w:p w14:paraId="4A7AA7B2" w14:textId="77777777" w:rsidR="00DB08D6" w:rsidRPr="00DB08D6" w:rsidRDefault="00DB08D6" w:rsidP="00DB08D6">
      <w:pPr>
        <w:spacing w:before="100" w:beforeAutospacing="1" w:after="0" w:line="240" w:lineRule="auto"/>
        <w:ind w:left="252" w:right="612"/>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De eerste en tweede penningmeester en de kascontrolecommissie houden tenminste eenmaal per kalenderjaar kascontrole over het beheer van de kantine en de winkel.  Onregelmatigheden melden zij direct aan het bestuur. Eventuele grote tegoeden moeten, vergezeld van de daarbij behorende rekeningen en verantwoording aan de eerste penningmeester worden overgedragen.</w:t>
      </w:r>
    </w:p>
    <w:p w14:paraId="5E803938" w14:textId="77777777" w:rsidR="00DB08D6" w:rsidRPr="00DB08D6" w:rsidRDefault="00DB08D6" w:rsidP="00DB08D6">
      <w:pPr>
        <w:spacing w:before="100" w:beforeAutospacing="1" w:after="60" w:line="240" w:lineRule="auto"/>
        <w:ind w:left="252" w:right="612"/>
        <w:outlineLvl w:val="2"/>
        <w:rPr>
          <w:rFonts w:ascii="Arial" w:eastAsia="Times New Roman" w:hAnsi="Arial" w:cs="Arial"/>
          <w:b/>
          <w:bCs/>
          <w:color w:val="000000"/>
          <w:sz w:val="27"/>
          <w:szCs w:val="27"/>
          <w:lang w:eastAsia="nl-NL"/>
        </w:rPr>
      </w:pPr>
      <w:bookmarkStart w:id="45" w:name="m_568037368478343461__Toc404629978"/>
      <w:bookmarkStart w:id="46" w:name="m_568037368478343461__Toc404115470"/>
      <w:bookmarkEnd w:id="45"/>
      <w:r w:rsidRPr="00DB08D6">
        <w:rPr>
          <w:rFonts w:ascii="Times New Roman" w:eastAsia="Times New Roman" w:hAnsi="Times New Roman" w:cs="Times New Roman"/>
          <w:b/>
          <w:bCs/>
          <w:color w:val="000000"/>
          <w:sz w:val="24"/>
          <w:szCs w:val="24"/>
          <w:lang w:eastAsia="nl-NL"/>
        </w:rPr>
        <w:t>Artikel </w:t>
      </w:r>
      <w:bookmarkEnd w:id="46"/>
      <w:r w:rsidRPr="00DB08D6">
        <w:rPr>
          <w:rFonts w:ascii="Times New Roman" w:eastAsia="Times New Roman" w:hAnsi="Times New Roman" w:cs="Times New Roman"/>
          <w:b/>
          <w:bCs/>
          <w:color w:val="000000"/>
          <w:sz w:val="24"/>
          <w:szCs w:val="24"/>
          <w:lang w:eastAsia="nl-NL"/>
        </w:rPr>
        <w:t>20</w:t>
      </w:r>
    </w:p>
    <w:p w14:paraId="78200636" w14:textId="77777777" w:rsidR="00DB08D6" w:rsidRPr="00DB08D6" w:rsidRDefault="00DB08D6" w:rsidP="00DB08D6">
      <w:pPr>
        <w:spacing w:before="100" w:beforeAutospacing="1" w:after="0" w:line="240" w:lineRule="auto"/>
        <w:ind w:left="252" w:right="612"/>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Het bestuur treedt gezamenlijk op in alle aangelegenheden.</w:t>
      </w:r>
    </w:p>
    <w:p w14:paraId="7F9B42E5" w14:textId="77777777" w:rsidR="00DB08D6" w:rsidRPr="00DB08D6" w:rsidRDefault="00DB08D6" w:rsidP="00DB08D6">
      <w:pPr>
        <w:spacing w:before="100" w:beforeAutospacing="1" w:after="0" w:line="240" w:lineRule="auto"/>
        <w:ind w:left="252" w:right="612"/>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Het dagelijks bestuur treedt slechts op in zeer spoedeisende gevallen, maar zal zich, voor zover de tijd dat toelaat, zoveel mogelijk door de overige bestuursleden laten assisteren.</w:t>
      </w:r>
    </w:p>
    <w:p w14:paraId="02624002" w14:textId="77777777" w:rsidR="00DB08D6" w:rsidRDefault="00DB08D6" w:rsidP="00DB08D6">
      <w:pPr>
        <w:spacing w:before="100" w:beforeAutospacing="1" w:after="60" w:line="240" w:lineRule="auto"/>
        <w:ind w:left="252" w:right="612"/>
        <w:outlineLvl w:val="2"/>
        <w:rPr>
          <w:rFonts w:ascii="Times New Roman" w:eastAsia="Times New Roman" w:hAnsi="Times New Roman" w:cs="Times New Roman"/>
          <w:b/>
          <w:bCs/>
          <w:color w:val="000000"/>
          <w:sz w:val="24"/>
          <w:szCs w:val="24"/>
          <w:lang w:eastAsia="nl-NL"/>
        </w:rPr>
      </w:pPr>
      <w:bookmarkStart w:id="47" w:name="m_568037368478343461__Toc404629979"/>
      <w:bookmarkStart w:id="48" w:name="m_568037368478343461__Toc404115471"/>
      <w:bookmarkEnd w:id="47"/>
    </w:p>
    <w:p w14:paraId="0E3E4719" w14:textId="77777777" w:rsidR="00DB08D6" w:rsidRPr="00DB08D6" w:rsidRDefault="00DB08D6" w:rsidP="00DB08D6">
      <w:pPr>
        <w:spacing w:before="100" w:beforeAutospacing="1" w:after="60" w:line="240" w:lineRule="auto"/>
        <w:ind w:left="252" w:right="612"/>
        <w:outlineLvl w:val="2"/>
        <w:rPr>
          <w:rFonts w:ascii="Arial" w:eastAsia="Times New Roman" w:hAnsi="Arial" w:cs="Arial"/>
          <w:b/>
          <w:bCs/>
          <w:color w:val="000000"/>
          <w:sz w:val="27"/>
          <w:szCs w:val="27"/>
          <w:lang w:eastAsia="nl-NL"/>
        </w:rPr>
      </w:pPr>
      <w:r w:rsidRPr="00DB08D6">
        <w:rPr>
          <w:rFonts w:ascii="Times New Roman" w:eastAsia="Times New Roman" w:hAnsi="Times New Roman" w:cs="Times New Roman"/>
          <w:b/>
          <w:bCs/>
          <w:color w:val="000000"/>
          <w:sz w:val="24"/>
          <w:szCs w:val="24"/>
          <w:lang w:eastAsia="nl-NL"/>
        </w:rPr>
        <w:lastRenderedPageBreak/>
        <w:t>Artikel 2</w:t>
      </w:r>
      <w:bookmarkEnd w:id="48"/>
      <w:r w:rsidRPr="00DB08D6">
        <w:rPr>
          <w:rFonts w:ascii="Times New Roman" w:eastAsia="Times New Roman" w:hAnsi="Times New Roman" w:cs="Times New Roman"/>
          <w:b/>
          <w:bCs/>
          <w:color w:val="000000"/>
          <w:sz w:val="24"/>
          <w:szCs w:val="24"/>
          <w:lang w:eastAsia="nl-NL"/>
        </w:rPr>
        <w:t>1</w:t>
      </w:r>
    </w:p>
    <w:p w14:paraId="063A50AC" w14:textId="77777777" w:rsidR="00DB08D6" w:rsidRPr="00DB08D6" w:rsidRDefault="00DB08D6" w:rsidP="00DB08D6">
      <w:pPr>
        <w:spacing w:before="100" w:beforeAutospacing="1" w:after="0" w:line="240" w:lineRule="auto"/>
        <w:ind w:left="252" w:right="612"/>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De in artikel 10 genoemde commissarissen hebben zitting en een stem</w:t>
      </w:r>
    </w:p>
    <w:p w14:paraId="06357EA6" w14:textId="77777777" w:rsidR="00DB08D6" w:rsidRPr="00DB08D6" w:rsidRDefault="00DB08D6" w:rsidP="00DB08D6">
      <w:pPr>
        <w:spacing w:before="100" w:beforeAutospacing="1" w:after="0" w:line="240" w:lineRule="auto"/>
        <w:ind w:left="252" w:right="612"/>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in het bestuur. Zij zorgen er voor, dat alle op hun terrein liggende zaken, nauwkeurig worden beheerd.</w:t>
      </w:r>
    </w:p>
    <w:p w14:paraId="4D486791" w14:textId="77777777" w:rsidR="00DB08D6" w:rsidRPr="00DB08D6" w:rsidRDefault="00DB08D6" w:rsidP="00DB08D6">
      <w:pPr>
        <w:spacing w:before="100" w:beforeAutospacing="1" w:after="60" w:line="240" w:lineRule="auto"/>
        <w:ind w:left="252" w:right="612"/>
        <w:outlineLvl w:val="2"/>
        <w:rPr>
          <w:rFonts w:ascii="Arial" w:eastAsia="Times New Roman" w:hAnsi="Arial" w:cs="Arial"/>
          <w:b/>
          <w:bCs/>
          <w:color w:val="000000"/>
          <w:sz w:val="27"/>
          <w:szCs w:val="27"/>
          <w:lang w:eastAsia="nl-NL"/>
        </w:rPr>
      </w:pPr>
      <w:bookmarkStart w:id="49" w:name="m_568037368478343461__Toc404629980"/>
      <w:bookmarkStart w:id="50" w:name="m_568037368478343461__Toc404115472"/>
      <w:bookmarkEnd w:id="49"/>
      <w:r w:rsidRPr="00DB08D6">
        <w:rPr>
          <w:rFonts w:ascii="Times New Roman" w:eastAsia="Times New Roman" w:hAnsi="Times New Roman" w:cs="Times New Roman"/>
          <w:b/>
          <w:bCs/>
          <w:color w:val="000000"/>
          <w:sz w:val="24"/>
          <w:szCs w:val="24"/>
          <w:lang w:eastAsia="nl-NL"/>
        </w:rPr>
        <w:t>Artikel 2</w:t>
      </w:r>
      <w:bookmarkEnd w:id="50"/>
      <w:r w:rsidRPr="00DB08D6">
        <w:rPr>
          <w:rFonts w:ascii="Times New Roman" w:eastAsia="Times New Roman" w:hAnsi="Times New Roman" w:cs="Times New Roman"/>
          <w:b/>
          <w:bCs/>
          <w:color w:val="000000"/>
          <w:sz w:val="24"/>
          <w:szCs w:val="24"/>
          <w:lang w:eastAsia="nl-NL"/>
        </w:rPr>
        <w:t>2</w:t>
      </w:r>
    </w:p>
    <w:p w14:paraId="6DBA0788" w14:textId="77777777" w:rsidR="00DB08D6" w:rsidRPr="00DB08D6" w:rsidRDefault="00DB08D6" w:rsidP="00DB08D6">
      <w:pPr>
        <w:spacing w:before="100" w:beforeAutospacing="1" w:after="0" w:line="240" w:lineRule="auto"/>
        <w:ind w:left="252" w:right="612"/>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Ter aanvulling van een opengevallen bestuursfunctie, om welke reden dan ook ontstaan, zal op de eerstvolgende ledenvergadering worden overgegaan tot het kiezen van een nieuw bestuurslid. De alsdan gekozene voor het bestuur komt in de plaats van hem of haar, die is afgetreden.  In de tussentijd zal door het bestuur naar een vervanger worden gezocht. Bij vervanging zal vervanger(ster) als volwaardig en bevoegd functionaris als bestuurslid optreden tot aan de eerstvolgende ledenvergadering.</w:t>
      </w:r>
    </w:p>
    <w:p w14:paraId="14BFCECA" w14:textId="77777777" w:rsidR="00DB08D6" w:rsidRPr="00DB08D6" w:rsidRDefault="00DB08D6" w:rsidP="00DB08D6">
      <w:pPr>
        <w:spacing w:before="100" w:beforeAutospacing="1" w:after="60" w:line="240" w:lineRule="auto"/>
        <w:ind w:left="252" w:right="612"/>
        <w:outlineLvl w:val="2"/>
        <w:rPr>
          <w:rFonts w:ascii="Arial" w:eastAsia="Times New Roman" w:hAnsi="Arial" w:cs="Arial"/>
          <w:b/>
          <w:bCs/>
          <w:color w:val="000000"/>
          <w:sz w:val="27"/>
          <w:szCs w:val="27"/>
          <w:lang w:eastAsia="nl-NL"/>
        </w:rPr>
      </w:pPr>
      <w:bookmarkStart w:id="51" w:name="m_568037368478343461__Toc404629981"/>
      <w:bookmarkStart w:id="52" w:name="m_568037368478343461__Toc404115473"/>
      <w:bookmarkEnd w:id="51"/>
      <w:r w:rsidRPr="00DB08D6">
        <w:rPr>
          <w:rFonts w:ascii="Times New Roman" w:eastAsia="Times New Roman" w:hAnsi="Times New Roman" w:cs="Times New Roman"/>
          <w:b/>
          <w:bCs/>
          <w:color w:val="000000"/>
          <w:sz w:val="24"/>
          <w:szCs w:val="24"/>
          <w:lang w:eastAsia="nl-NL"/>
        </w:rPr>
        <w:t>Artikel 2</w:t>
      </w:r>
      <w:bookmarkEnd w:id="52"/>
      <w:r w:rsidRPr="00DB08D6">
        <w:rPr>
          <w:rFonts w:ascii="Times New Roman" w:eastAsia="Times New Roman" w:hAnsi="Times New Roman" w:cs="Times New Roman"/>
          <w:b/>
          <w:bCs/>
          <w:color w:val="000000"/>
          <w:sz w:val="24"/>
          <w:szCs w:val="24"/>
          <w:lang w:eastAsia="nl-NL"/>
        </w:rPr>
        <w:t>3</w:t>
      </w:r>
    </w:p>
    <w:p w14:paraId="1D6CE1E5" w14:textId="77777777" w:rsidR="00DB08D6" w:rsidRDefault="00DB08D6" w:rsidP="00DB08D6">
      <w:pPr>
        <w:spacing w:before="100" w:beforeAutospacing="1" w:after="0" w:line="240" w:lineRule="auto"/>
        <w:ind w:left="252" w:right="612"/>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Het bestuurslid dat zaken openbaar maakt uit de bestuursvergaderingen, welke de belangen der vereniging kunnen schaden, zal door de overige bestuursleden worden voorgedragen aan de algemene ledenvergadering tot ontheffing uit zijn functie.</w:t>
      </w:r>
    </w:p>
    <w:p w14:paraId="7522BEBE" w14:textId="77777777" w:rsidR="00DB08D6" w:rsidRPr="00DB08D6" w:rsidRDefault="00DB08D6" w:rsidP="00DB08D6">
      <w:pPr>
        <w:spacing w:before="100" w:beforeAutospacing="1" w:after="0" w:line="240" w:lineRule="auto"/>
        <w:ind w:left="252" w:right="612"/>
        <w:rPr>
          <w:rFonts w:ascii="Arial" w:eastAsia="Times New Roman" w:hAnsi="Arial" w:cs="Arial"/>
          <w:color w:val="000000"/>
          <w:sz w:val="24"/>
          <w:szCs w:val="24"/>
          <w:lang w:eastAsia="nl-NL"/>
        </w:rPr>
      </w:pPr>
    </w:p>
    <w:p w14:paraId="50FC73D6" w14:textId="77777777" w:rsidR="00DB08D6" w:rsidRPr="00DB08D6" w:rsidRDefault="00DB08D6" w:rsidP="00DB08D6">
      <w:pPr>
        <w:spacing w:before="100" w:beforeAutospacing="1" w:after="60" w:line="240" w:lineRule="auto"/>
        <w:ind w:left="498" w:right="303" w:firstLine="15"/>
        <w:outlineLvl w:val="1"/>
        <w:rPr>
          <w:rFonts w:ascii="Arial" w:eastAsia="Times New Roman" w:hAnsi="Arial" w:cs="Arial"/>
          <w:b/>
          <w:bCs/>
          <w:color w:val="000000"/>
          <w:sz w:val="36"/>
          <w:szCs w:val="36"/>
          <w:lang w:eastAsia="nl-NL"/>
        </w:rPr>
      </w:pPr>
      <w:bookmarkStart w:id="53" w:name="m_568037368478343461__Toc404115474"/>
      <w:bookmarkStart w:id="54" w:name="m_568037368478343461__Toc404629951"/>
      <w:bookmarkEnd w:id="53"/>
      <w:r w:rsidRPr="00DB08D6">
        <w:rPr>
          <w:rFonts w:ascii="Times New Roman" w:eastAsia="Times New Roman" w:hAnsi="Times New Roman" w:cs="Times New Roman"/>
          <w:b/>
          <w:bCs/>
          <w:color w:val="000000"/>
          <w:sz w:val="32"/>
          <w:szCs w:val="32"/>
          <w:lang w:eastAsia="nl-NL"/>
        </w:rPr>
        <w:t>VI. Algemene ledenvergadering</w:t>
      </w:r>
      <w:bookmarkEnd w:id="54"/>
    </w:p>
    <w:p w14:paraId="7FF4B979" w14:textId="77777777" w:rsidR="00DB08D6" w:rsidRPr="00DB08D6" w:rsidRDefault="00DB08D6" w:rsidP="00DB08D6">
      <w:pPr>
        <w:spacing w:before="100" w:beforeAutospacing="1" w:after="60" w:line="240" w:lineRule="auto"/>
        <w:ind w:left="498" w:right="303"/>
        <w:outlineLvl w:val="2"/>
        <w:rPr>
          <w:rFonts w:ascii="Arial" w:eastAsia="Times New Roman" w:hAnsi="Arial" w:cs="Arial"/>
          <w:b/>
          <w:bCs/>
          <w:color w:val="000000"/>
          <w:sz w:val="27"/>
          <w:szCs w:val="27"/>
          <w:lang w:eastAsia="nl-NL"/>
        </w:rPr>
      </w:pPr>
      <w:bookmarkStart w:id="55" w:name="m_568037368478343461__Toc404629952"/>
      <w:bookmarkStart w:id="56" w:name="m_568037368478343461__Toc404115475"/>
      <w:bookmarkEnd w:id="55"/>
      <w:r w:rsidRPr="00DB08D6">
        <w:rPr>
          <w:rFonts w:ascii="Times New Roman" w:eastAsia="Times New Roman" w:hAnsi="Times New Roman" w:cs="Times New Roman"/>
          <w:b/>
          <w:bCs/>
          <w:color w:val="000000"/>
          <w:sz w:val="24"/>
          <w:szCs w:val="24"/>
          <w:lang w:eastAsia="nl-NL"/>
        </w:rPr>
        <w:t>Artikel 2</w:t>
      </w:r>
      <w:bookmarkEnd w:id="56"/>
      <w:r w:rsidRPr="00DB08D6">
        <w:rPr>
          <w:rFonts w:ascii="Times New Roman" w:eastAsia="Times New Roman" w:hAnsi="Times New Roman" w:cs="Times New Roman"/>
          <w:b/>
          <w:bCs/>
          <w:color w:val="000000"/>
          <w:sz w:val="24"/>
          <w:szCs w:val="24"/>
          <w:lang w:eastAsia="nl-NL"/>
        </w:rPr>
        <w:t>4</w:t>
      </w:r>
    </w:p>
    <w:p w14:paraId="6A7C43E7" w14:textId="77777777" w:rsidR="00DB08D6" w:rsidRPr="00DB08D6" w:rsidRDefault="00DB08D6" w:rsidP="00DB08D6">
      <w:pPr>
        <w:spacing w:before="100" w:beforeAutospacing="1" w:after="0" w:line="240" w:lineRule="auto"/>
        <w:ind w:left="498" w:right="303"/>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De algemene ledenvergadering is de hoogste macht in de vereniging.</w:t>
      </w:r>
    </w:p>
    <w:p w14:paraId="3C45D2F4" w14:textId="77777777" w:rsidR="00DB08D6" w:rsidRPr="00DB08D6" w:rsidRDefault="00DB08D6" w:rsidP="00DB08D6">
      <w:pPr>
        <w:spacing w:before="100" w:beforeAutospacing="1" w:after="0" w:line="240" w:lineRule="auto"/>
        <w:ind w:left="498" w:right="303"/>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Op een ledenvergadering hebben alle leden stemrecht. De stemmingen geschieden bij volstrekte meerderheid van de stemmen van de aanwezige leden ter vergadering, voor zover deze de presentielijst hebben getekend. Voor het overige wordt gehandeld overeenkomstig artikel 20 van de statuten. Op elke vergadering moet een exemplaar van de statuten en het huishoudelijk reglement aanwezig zijn.</w:t>
      </w:r>
    </w:p>
    <w:p w14:paraId="5DBAB2E8" w14:textId="77777777" w:rsidR="00DB08D6" w:rsidRPr="00DB08D6" w:rsidRDefault="00DB08D6" w:rsidP="00DB08D6">
      <w:pPr>
        <w:spacing w:before="100" w:beforeAutospacing="1" w:after="60" w:line="240" w:lineRule="auto"/>
        <w:ind w:left="498" w:right="303"/>
        <w:outlineLvl w:val="2"/>
        <w:rPr>
          <w:rFonts w:ascii="Arial" w:eastAsia="Times New Roman" w:hAnsi="Arial" w:cs="Arial"/>
          <w:b/>
          <w:bCs/>
          <w:color w:val="000000"/>
          <w:sz w:val="27"/>
          <w:szCs w:val="27"/>
          <w:lang w:eastAsia="nl-NL"/>
        </w:rPr>
      </w:pPr>
      <w:bookmarkStart w:id="57" w:name="m_568037368478343461__Toc404629953"/>
      <w:bookmarkStart w:id="58" w:name="m_568037368478343461__Toc404115476"/>
      <w:bookmarkEnd w:id="57"/>
      <w:r w:rsidRPr="00DB08D6">
        <w:rPr>
          <w:rFonts w:ascii="Times New Roman" w:eastAsia="Times New Roman" w:hAnsi="Times New Roman" w:cs="Times New Roman"/>
          <w:b/>
          <w:bCs/>
          <w:color w:val="000000"/>
          <w:sz w:val="24"/>
          <w:szCs w:val="24"/>
          <w:lang w:eastAsia="nl-NL"/>
        </w:rPr>
        <w:t>Artikel 2</w:t>
      </w:r>
      <w:bookmarkEnd w:id="58"/>
      <w:r w:rsidRPr="00DB08D6">
        <w:rPr>
          <w:rFonts w:ascii="Times New Roman" w:eastAsia="Times New Roman" w:hAnsi="Times New Roman" w:cs="Times New Roman"/>
          <w:b/>
          <w:bCs/>
          <w:color w:val="000000"/>
          <w:sz w:val="24"/>
          <w:szCs w:val="24"/>
          <w:lang w:eastAsia="nl-NL"/>
        </w:rPr>
        <w:t>5</w:t>
      </w:r>
    </w:p>
    <w:p w14:paraId="5E6E4712" w14:textId="77777777" w:rsidR="00DB08D6" w:rsidRPr="00DB08D6" w:rsidRDefault="00DB08D6" w:rsidP="00DB08D6">
      <w:pPr>
        <w:spacing w:before="100" w:beforeAutospacing="1" w:after="0" w:line="240" w:lineRule="auto"/>
        <w:ind w:left="498" w:right="303"/>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Ledenvergaderingen worden gehouden zo dikwijls het bestuur dit nodig acht, maar tenminste eenmaal per kalenderjaar. Tevens wordt vergaderd indien tenminste 1/10  deel der stemgerechtigde leden dit verlangt, overeenkomstig artikel 17 van de statuten. In het laatste geval zal, op een termijn van niet langer dan vier weken na de indiening van het verzoek, de vergadering worden gehouden.</w:t>
      </w:r>
    </w:p>
    <w:p w14:paraId="47A960BE" w14:textId="77777777" w:rsidR="00DB08D6" w:rsidRPr="00DB08D6" w:rsidRDefault="00DB08D6" w:rsidP="00DB08D6">
      <w:pPr>
        <w:spacing w:before="100" w:beforeAutospacing="1" w:after="0" w:line="240" w:lineRule="auto"/>
        <w:ind w:left="498" w:right="303"/>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lastRenderedPageBreak/>
        <w:t>Algemene ledenvergaderingen worden per aankondiging bekendgemaakt.  De benodigde stukken worden</w:t>
      </w:r>
      <w:r w:rsidRPr="00DB08D6">
        <w:rPr>
          <w:rFonts w:ascii="Arial" w:eastAsia="Times New Roman" w:hAnsi="Arial" w:cs="Arial"/>
          <w:color w:val="FFC000"/>
          <w:sz w:val="24"/>
          <w:szCs w:val="24"/>
          <w:lang w:eastAsia="nl-NL"/>
        </w:rPr>
        <w:t> </w:t>
      </w:r>
      <w:r w:rsidRPr="00DB08D6">
        <w:rPr>
          <w:rFonts w:ascii="Arial" w:eastAsia="Times New Roman" w:hAnsi="Arial" w:cs="Arial"/>
          <w:color w:val="000000"/>
          <w:sz w:val="24"/>
          <w:szCs w:val="24"/>
          <w:lang w:eastAsia="nl-NL"/>
        </w:rPr>
        <w:t>met toelichting en agenda </w:t>
      </w:r>
      <w:r w:rsidRPr="00DB08D6">
        <w:rPr>
          <w:rFonts w:ascii="Arial" w:eastAsia="Times New Roman" w:hAnsi="Arial" w:cs="Arial"/>
          <w:color w:val="A5A5A5"/>
          <w:sz w:val="24"/>
          <w:szCs w:val="24"/>
          <w:lang w:eastAsia="nl-NL"/>
        </w:rPr>
        <w:t> </w:t>
      </w:r>
      <w:r w:rsidRPr="00DB08D6">
        <w:rPr>
          <w:rFonts w:ascii="Arial" w:eastAsia="Times New Roman" w:hAnsi="Arial" w:cs="Arial"/>
          <w:color w:val="000000"/>
          <w:sz w:val="24"/>
          <w:szCs w:val="24"/>
          <w:lang w:eastAsia="nl-NL"/>
        </w:rPr>
        <w:t>uiterlijk 15  dagen van tevoren toegezonden</w:t>
      </w:r>
    </w:p>
    <w:p w14:paraId="47F145BF" w14:textId="77777777" w:rsidR="00DB08D6" w:rsidRPr="00DB08D6" w:rsidRDefault="00DB08D6" w:rsidP="00DB08D6">
      <w:pPr>
        <w:spacing w:before="100" w:beforeAutospacing="1" w:after="60" w:line="240" w:lineRule="auto"/>
        <w:ind w:left="498" w:right="303"/>
        <w:outlineLvl w:val="2"/>
        <w:rPr>
          <w:rFonts w:ascii="Arial" w:eastAsia="Times New Roman" w:hAnsi="Arial" w:cs="Arial"/>
          <w:b/>
          <w:bCs/>
          <w:color w:val="000000"/>
          <w:sz w:val="27"/>
          <w:szCs w:val="27"/>
          <w:lang w:eastAsia="nl-NL"/>
        </w:rPr>
      </w:pPr>
      <w:bookmarkStart w:id="59" w:name="m_568037368478343461__Toc404629954"/>
      <w:bookmarkStart w:id="60" w:name="m_568037368478343461__Toc404115477"/>
      <w:bookmarkEnd w:id="59"/>
      <w:r w:rsidRPr="00DB08D6">
        <w:rPr>
          <w:rFonts w:ascii="Times New Roman" w:eastAsia="Times New Roman" w:hAnsi="Times New Roman" w:cs="Times New Roman"/>
          <w:b/>
          <w:bCs/>
          <w:color w:val="000000"/>
          <w:sz w:val="24"/>
          <w:szCs w:val="24"/>
          <w:lang w:eastAsia="nl-NL"/>
        </w:rPr>
        <w:t>Artikel 2</w:t>
      </w:r>
      <w:bookmarkEnd w:id="60"/>
      <w:r w:rsidRPr="00DB08D6">
        <w:rPr>
          <w:rFonts w:ascii="Times New Roman" w:eastAsia="Times New Roman" w:hAnsi="Times New Roman" w:cs="Times New Roman"/>
          <w:b/>
          <w:bCs/>
          <w:color w:val="000000"/>
          <w:sz w:val="24"/>
          <w:szCs w:val="24"/>
          <w:lang w:eastAsia="nl-NL"/>
        </w:rPr>
        <w:t>6</w:t>
      </w:r>
    </w:p>
    <w:p w14:paraId="0E0D795F" w14:textId="77777777" w:rsidR="00DB08D6" w:rsidRPr="00DB08D6" w:rsidRDefault="00DB08D6" w:rsidP="00DB08D6">
      <w:pPr>
        <w:spacing w:before="100" w:beforeAutospacing="1" w:after="0" w:line="240" w:lineRule="auto"/>
        <w:ind w:left="498" w:right="303"/>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Discussie wordt toegelaten aan de leden van de vereniging, maar niemand heeft het recht het woord te voeren zonder toestemming van de voorzitter. Treedt een lid buiten de orde en de voorzitter heeft verzocht dit na te laten, dan heeft deze het recht genoemd lid het woord te ontnemen en bij herhaling hem te verzoeken de vergadering te verlaten.</w:t>
      </w:r>
    </w:p>
    <w:p w14:paraId="35F5E1D7" w14:textId="77777777" w:rsidR="00DB08D6" w:rsidRPr="00DB08D6" w:rsidRDefault="00DB08D6" w:rsidP="00DB08D6">
      <w:pPr>
        <w:spacing w:before="100" w:beforeAutospacing="1" w:after="60" w:line="240" w:lineRule="auto"/>
        <w:ind w:left="498" w:right="303"/>
        <w:outlineLvl w:val="2"/>
        <w:rPr>
          <w:rFonts w:ascii="Arial" w:eastAsia="Times New Roman" w:hAnsi="Arial" w:cs="Arial"/>
          <w:b/>
          <w:bCs/>
          <w:color w:val="000000"/>
          <w:sz w:val="27"/>
          <w:szCs w:val="27"/>
          <w:lang w:eastAsia="nl-NL"/>
        </w:rPr>
      </w:pPr>
      <w:bookmarkStart w:id="61" w:name="m_568037368478343461__Toc404629955"/>
      <w:bookmarkStart w:id="62" w:name="m_568037368478343461__Toc404115478"/>
      <w:bookmarkEnd w:id="61"/>
      <w:r w:rsidRPr="00DB08D6">
        <w:rPr>
          <w:rFonts w:ascii="Times New Roman" w:eastAsia="Times New Roman" w:hAnsi="Times New Roman" w:cs="Times New Roman"/>
          <w:b/>
          <w:bCs/>
          <w:color w:val="000000"/>
          <w:sz w:val="24"/>
          <w:szCs w:val="24"/>
          <w:lang w:eastAsia="nl-NL"/>
        </w:rPr>
        <w:t>Artikel 2</w:t>
      </w:r>
      <w:bookmarkEnd w:id="62"/>
      <w:r w:rsidRPr="00DB08D6">
        <w:rPr>
          <w:rFonts w:ascii="Times New Roman" w:eastAsia="Times New Roman" w:hAnsi="Times New Roman" w:cs="Times New Roman"/>
          <w:b/>
          <w:bCs/>
          <w:color w:val="000000"/>
          <w:sz w:val="24"/>
          <w:szCs w:val="24"/>
          <w:lang w:eastAsia="nl-NL"/>
        </w:rPr>
        <w:t>7</w:t>
      </w:r>
    </w:p>
    <w:p w14:paraId="34E5D504" w14:textId="77777777" w:rsidR="00DB08D6" w:rsidRPr="00DB08D6" w:rsidRDefault="00DB08D6" w:rsidP="00DB08D6">
      <w:pPr>
        <w:spacing w:before="100" w:beforeAutospacing="1" w:after="0" w:line="240" w:lineRule="auto"/>
        <w:ind w:left="498" w:right="303"/>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Door de algemene ledenvergadering kunnen slechts besluiten worden genomen indien er buiten het bestuur tenminste 12 stemgerechtigde leden aanwezig zijn. Besluiten over onderwerpen welke niet op de agenda zijn vermeld, kunnen niet worden genomen, tenzij de vergadering zulk een onderwerp tot urgentiepunt heeft verklaard.</w:t>
      </w:r>
    </w:p>
    <w:p w14:paraId="7029C11C" w14:textId="77777777" w:rsidR="00DB08D6" w:rsidRPr="00DB08D6" w:rsidRDefault="00DB08D6" w:rsidP="00DB08D6">
      <w:pPr>
        <w:spacing w:before="100" w:beforeAutospacing="1" w:after="60" w:line="240" w:lineRule="auto"/>
        <w:ind w:left="498" w:right="303"/>
        <w:outlineLvl w:val="2"/>
        <w:rPr>
          <w:rFonts w:ascii="Arial" w:eastAsia="Times New Roman" w:hAnsi="Arial" w:cs="Arial"/>
          <w:b/>
          <w:bCs/>
          <w:color w:val="000000"/>
          <w:sz w:val="27"/>
          <w:szCs w:val="27"/>
          <w:lang w:eastAsia="nl-NL"/>
        </w:rPr>
      </w:pPr>
      <w:bookmarkStart w:id="63" w:name="m_568037368478343461__Toc404629956"/>
      <w:bookmarkStart w:id="64" w:name="m_568037368478343461__Toc404115479"/>
      <w:bookmarkEnd w:id="63"/>
      <w:r w:rsidRPr="00DB08D6">
        <w:rPr>
          <w:rFonts w:ascii="Times New Roman" w:eastAsia="Times New Roman" w:hAnsi="Times New Roman" w:cs="Times New Roman"/>
          <w:b/>
          <w:bCs/>
          <w:color w:val="000000"/>
          <w:sz w:val="24"/>
          <w:szCs w:val="24"/>
          <w:lang w:eastAsia="nl-NL"/>
        </w:rPr>
        <w:t>Artikel 2</w:t>
      </w:r>
      <w:bookmarkEnd w:id="64"/>
      <w:r w:rsidRPr="00DB08D6">
        <w:rPr>
          <w:rFonts w:ascii="Times New Roman" w:eastAsia="Times New Roman" w:hAnsi="Times New Roman" w:cs="Times New Roman"/>
          <w:b/>
          <w:bCs/>
          <w:color w:val="000000"/>
          <w:sz w:val="24"/>
          <w:szCs w:val="24"/>
          <w:lang w:eastAsia="nl-NL"/>
        </w:rPr>
        <w:t>8</w:t>
      </w:r>
    </w:p>
    <w:p w14:paraId="0CE23407" w14:textId="77777777" w:rsidR="00DB08D6" w:rsidRPr="00DB08D6" w:rsidRDefault="00DB08D6" w:rsidP="00DB08D6">
      <w:pPr>
        <w:spacing w:before="100" w:beforeAutospacing="1" w:after="0" w:line="240" w:lineRule="auto"/>
        <w:ind w:left="498" w:right="303"/>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De besluiten van de ledenvergadering worden over zaken mondeling en over personen schriftelijk genomen. De leden die niet op de vergadering aanwezig zijn, zullen zich aan de besluiten van de vergadering moeten onderwerpen.</w:t>
      </w:r>
    </w:p>
    <w:p w14:paraId="5CF2B6E6" w14:textId="77777777" w:rsidR="00DB08D6" w:rsidRPr="00DB08D6" w:rsidRDefault="00DB08D6" w:rsidP="00DB08D6">
      <w:pPr>
        <w:spacing w:before="100" w:beforeAutospacing="1" w:after="60" w:line="240" w:lineRule="auto"/>
        <w:ind w:left="252" w:right="432"/>
        <w:outlineLvl w:val="1"/>
        <w:rPr>
          <w:rFonts w:ascii="Arial" w:eastAsia="Times New Roman" w:hAnsi="Arial" w:cs="Arial"/>
          <w:b/>
          <w:bCs/>
          <w:color w:val="000000"/>
          <w:sz w:val="36"/>
          <w:szCs w:val="36"/>
          <w:lang w:eastAsia="nl-NL"/>
        </w:rPr>
      </w:pPr>
      <w:bookmarkStart w:id="65" w:name="m_568037368478343461__Toc404115481"/>
      <w:bookmarkStart w:id="66" w:name="m_568037368478343461__Toc404629982"/>
      <w:bookmarkEnd w:id="65"/>
      <w:r w:rsidRPr="00DB08D6">
        <w:rPr>
          <w:rFonts w:ascii="Times New Roman" w:eastAsia="Times New Roman" w:hAnsi="Times New Roman" w:cs="Times New Roman"/>
          <w:b/>
          <w:bCs/>
          <w:color w:val="000000"/>
          <w:sz w:val="32"/>
          <w:szCs w:val="32"/>
          <w:lang w:eastAsia="nl-NL"/>
        </w:rPr>
        <w:t>VII. Commissies</w:t>
      </w:r>
      <w:bookmarkEnd w:id="66"/>
    </w:p>
    <w:p w14:paraId="665F84E5" w14:textId="77777777" w:rsidR="00DB08D6" w:rsidRPr="00DB08D6" w:rsidRDefault="00DB08D6" w:rsidP="00DB08D6">
      <w:pPr>
        <w:spacing w:before="100" w:beforeAutospacing="1" w:after="60" w:line="240" w:lineRule="auto"/>
        <w:ind w:left="252" w:right="432"/>
        <w:outlineLvl w:val="2"/>
        <w:rPr>
          <w:rFonts w:ascii="Arial" w:eastAsia="Times New Roman" w:hAnsi="Arial" w:cs="Arial"/>
          <w:b/>
          <w:bCs/>
          <w:color w:val="000000"/>
          <w:sz w:val="27"/>
          <w:szCs w:val="27"/>
          <w:lang w:eastAsia="nl-NL"/>
        </w:rPr>
      </w:pPr>
      <w:bookmarkStart w:id="67" w:name="m_568037368478343461__Toc404629983"/>
      <w:bookmarkStart w:id="68" w:name="m_568037368478343461__Toc404115482"/>
      <w:bookmarkEnd w:id="67"/>
      <w:r w:rsidRPr="00DB08D6">
        <w:rPr>
          <w:rFonts w:ascii="Times New Roman" w:eastAsia="Times New Roman" w:hAnsi="Times New Roman" w:cs="Times New Roman"/>
          <w:b/>
          <w:bCs/>
          <w:color w:val="000000"/>
          <w:sz w:val="24"/>
          <w:szCs w:val="24"/>
          <w:lang w:eastAsia="nl-NL"/>
        </w:rPr>
        <w:t>Artikel 2</w:t>
      </w:r>
      <w:bookmarkEnd w:id="68"/>
      <w:r w:rsidRPr="00DB08D6">
        <w:rPr>
          <w:rFonts w:ascii="Times New Roman" w:eastAsia="Times New Roman" w:hAnsi="Times New Roman" w:cs="Times New Roman"/>
          <w:b/>
          <w:bCs/>
          <w:color w:val="000000"/>
          <w:sz w:val="24"/>
          <w:szCs w:val="24"/>
          <w:lang w:eastAsia="nl-NL"/>
        </w:rPr>
        <w:t>9</w:t>
      </w:r>
    </w:p>
    <w:p w14:paraId="797A423E" w14:textId="77777777" w:rsidR="00DB08D6" w:rsidRPr="00DB08D6" w:rsidRDefault="00DB08D6" w:rsidP="00DB08D6">
      <w:pPr>
        <w:spacing w:before="100" w:beforeAutospacing="1" w:after="0" w:line="240" w:lineRule="auto"/>
        <w:ind w:left="252" w:right="432"/>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Kascontrolecommissie:</w:t>
      </w:r>
    </w:p>
    <w:p w14:paraId="624C4ACB" w14:textId="77777777" w:rsidR="00DB08D6" w:rsidRPr="00DB08D6" w:rsidRDefault="00DB08D6" w:rsidP="00DB08D6">
      <w:pPr>
        <w:spacing w:before="100" w:beforeAutospacing="1" w:after="0" w:line="240" w:lineRule="auto"/>
        <w:ind w:left="252" w:right="432"/>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Op een te houden algemene ledenvergadering wordt uit en door de leden een kascontrolecommissie van tenminste twee leden gekozen, die de boeken en bescheiden naziet en schriftelijk verslag uitbrengt op de eerstvolgende algemene ledenvergadering.</w:t>
      </w:r>
    </w:p>
    <w:p w14:paraId="23DE3AC5" w14:textId="77777777" w:rsidR="00DB08D6" w:rsidRPr="00DB08D6" w:rsidRDefault="00DB08D6" w:rsidP="00DB08D6">
      <w:pPr>
        <w:spacing w:before="100" w:beforeAutospacing="1" w:after="0" w:line="240" w:lineRule="auto"/>
        <w:ind w:left="252" w:right="432"/>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De kascontrolecommissie overlegt in tweevoud een proces-verbaal van haar bevindingen. Na akkoordbevinding door de algemene ledenvergadering wordt de eerste penningmeester van alle verplichtingen ontheven.</w:t>
      </w:r>
    </w:p>
    <w:p w14:paraId="1F81560F" w14:textId="77777777" w:rsidR="00DB08D6" w:rsidRPr="00DB08D6" w:rsidRDefault="00DB08D6" w:rsidP="00DB08D6">
      <w:pPr>
        <w:spacing w:before="100" w:beforeAutospacing="1" w:after="0" w:line="240" w:lineRule="auto"/>
        <w:ind w:left="252" w:right="432"/>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 </w:t>
      </w:r>
    </w:p>
    <w:p w14:paraId="3FCF43A8" w14:textId="77777777" w:rsidR="00DB08D6" w:rsidRPr="00DB08D6" w:rsidRDefault="00DB08D6" w:rsidP="00DB08D6">
      <w:pPr>
        <w:spacing w:before="100" w:beforeAutospacing="1" w:after="0" w:line="240" w:lineRule="auto"/>
        <w:ind w:left="252" w:right="432"/>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 </w:t>
      </w:r>
    </w:p>
    <w:p w14:paraId="0D636571" w14:textId="77777777" w:rsidR="00DB08D6" w:rsidRDefault="00DB08D6" w:rsidP="00DB08D6">
      <w:pPr>
        <w:spacing w:before="100" w:beforeAutospacing="1" w:after="60" w:line="240" w:lineRule="auto"/>
        <w:ind w:left="252" w:right="432"/>
        <w:outlineLvl w:val="2"/>
        <w:rPr>
          <w:rFonts w:ascii="Times New Roman" w:eastAsia="Times New Roman" w:hAnsi="Times New Roman" w:cs="Times New Roman"/>
          <w:b/>
          <w:bCs/>
          <w:color w:val="000000"/>
          <w:sz w:val="24"/>
          <w:szCs w:val="24"/>
          <w:lang w:eastAsia="nl-NL"/>
        </w:rPr>
      </w:pPr>
      <w:bookmarkStart w:id="69" w:name="m_568037368478343461__Toc404629984"/>
      <w:bookmarkStart w:id="70" w:name="m_568037368478343461__Toc404115483"/>
      <w:bookmarkEnd w:id="69"/>
    </w:p>
    <w:p w14:paraId="3937589F" w14:textId="77777777" w:rsidR="00DB08D6" w:rsidRPr="00DB08D6" w:rsidRDefault="00DB08D6" w:rsidP="00DB08D6">
      <w:pPr>
        <w:spacing w:before="100" w:beforeAutospacing="1" w:after="60" w:line="240" w:lineRule="auto"/>
        <w:ind w:left="252" w:right="432"/>
        <w:outlineLvl w:val="2"/>
        <w:rPr>
          <w:rFonts w:ascii="Arial" w:eastAsia="Times New Roman" w:hAnsi="Arial" w:cs="Arial"/>
          <w:b/>
          <w:bCs/>
          <w:color w:val="000000"/>
          <w:sz w:val="27"/>
          <w:szCs w:val="27"/>
          <w:lang w:eastAsia="nl-NL"/>
        </w:rPr>
      </w:pPr>
      <w:r w:rsidRPr="00DB08D6">
        <w:rPr>
          <w:rFonts w:ascii="Times New Roman" w:eastAsia="Times New Roman" w:hAnsi="Times New Roman" w:cs="Times New Roman"/>
          <w:b/>
          <w:bCs/>
          <w:color w:val="000000"/>
          <w:sz w:val="24"/>
          <w:szCs w:val="24"/>
          <w:lang w:eastAsia="nl-NL"/>
        </w:rPr>
        <w:t>Artikel </w:t>
      </w:r>
      <w:bookmarkEnd w:id="70"/>
      <w:r w:rsidRPr="00DB08D6">
        <w:rPr>
          <w:rFonts w:ascii="Times New Roman" w:eastAsia="Times New Roman" w:hAnsi="Times New Roman" w:cs="Times New Roman"/>
          <w:b/>
          <w:bCs/>
          <w:color w:val="000000"/>
          <w:sz w:val="24"/>
          <w:szCs w:val="24"/>
          <w:lang w:eastAsia="nl-NL"/>
        </w:rPr>
        <w:t>30</w:t>
      </w:r>
    </w:p>
    <w:p w14:paraId="1B4FAAEC" w14:textId="77777777" w:rsidR="00DB08D6" w:rsidRPr="00DB08D6" w:rsidRDefault="00DB08D6" w:rsidP="00DB08D6">
      <w:pPr>
        <w:spacing w:before="100" w:beforeAutospacing="1" w:after="0" w:line="240" w:lineRule="auto"/>
        <w:ind w:left="252" w:right="432" w:firstLine="15"/>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Tuincontrolecommissie:</w:t>
      </w:r>
    </w:p>
    <w:p w14:paraId="5A5CED6F" w14:textId="77777777" w:rsidR="00DB08D6" w:rsidRPr="00DB08D6" w:rsidRDefault="00DB08D6" w:rsidP="00DB08D6">
      <w:pPr>
        <w:spacing w:before="100" w:beforeAutospacing="1" w:after="0" w:line="240" w:lineRule="auto"/>
        <w:ind w:left="252" w:right="432"/>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lastRenderedPageBreak/>
        <w:t>De tuincontrolecommissie bestaat uit de commissaris tuincontrole aangevuld met een tweede en derde lid die geen deel uitmaken van het bestuur. De laatste(n) worden op voordracht van het bestuur tijdens een algemene vergadering benoemd voor de periode van twee jaar. De commissie controleert de tuinen enkele keren per jaar op het naleven van de regels gesteld in het huishoudelijk reglement. Voor het uitoefenen van hun functie heeft de commissie en de bestuursleden het recht van toegang tot de tuinen</w:t>
      </w:r>
    </w:p>
    <w:p w14:paraId="3A0DA307" w14:textId="77777777" w:rsidR="00DB08D6" w:rsidRPr="00DB08D6" w:rsidRDefault="00DB08D6" w:rsidP="00DB08D6">
      <w:pPr>
        <w:spacing w:before="100" w:beforeAutospacing="1" w:after="60" w:line="240" w:lineRule="auto"/>
        <w:ind w:left="252" w:right="432"/>
        <w:outlineLvl w:val="2"/>
        <w:rPr>
          <w:rFonts w:ascii="Arial" w:eastAsia="Times New Roman" w:hAnsi="Arial" w:cs="Arial"/>
          <w:b/>
          <w:bCs/>
          <w:color w:val="000000"/>
          <w:sz w:val="27"/>
          <w:szCs w:val="27"/>
          <w:lang w:eastAsia="nl-NL"/>
        </w:rPr>
      </w:pPr>
      <w:bookmarkStart w:id="71" w:name="m_568037368478343461__Toc404629985"/>
      <w:bookmarkStart w:id="72" w:name="m_568037368478343461__Toc404115484"/>
      <w:bookmarkEnd w:id="71"/>
      <w:r w:rsidRPr="00DB08D6">
        <w:rPr>
          <w:rFonts w:ascii="Times New Roman" w:eastAsia="Times New Roman" w:hAnsi="Times New Roman" w:cs="Times New Roman"/>
          <w:b/>
          <w:bCs/>
          <w:color w:val="000000"/>
          <w:sz w:val="24"/>
          <w:szCs w:val="24"/>
          <w:lang w:eastAsia="nl-NL"/>
        </w:rPr>
        <w:t>Artikel 3</w:t>
      </w:r>
      <w:bookmarkEnd w:id="72"/>
      <w:r w:rsidRPr="00DB08D6">
        <w:rPr>
          <w:rFonts w:ascii="Times New Roman" w:eastAsia="Times New Roman" w:hAnsi="Times New Roman" w:cs="Times New Roman"/>
          <w:b/>
          <w:bCs/>
          <w:color w:val="000000"/>
          <w:sz w:val="24"/>
          <w:szCs w:val="24"/>
          <w:lang w:eastAsia="nl-NL"/>
        </w:rPr>
        <w:t>1</w:t>
      </w:r>
    </w:p>
    <w:p w14:paraId="38340601" w14:textId="77777777" w:rsidR="00DB08D6" w:rsidRPr="00DB08D6" w:rsidRDefault="00DB08D6" w:rsidP="00DB08D6">
      <w:pPr>
        <w:spacing w:before="100" w:beforeAutospacing="1" w:after="0" w:line="240" w:lineRule="auto"/>
        <w:ind w:left="252" w:right="432"/>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Door de tuincontrolecommissie geconstateerde overtredingen c.q. gebreken laten zij, indien mogelijk ter plaatse ophouden en/of rapporteren zij zo nodig aan het bestuur.</w:t>
      </w:r>
    </w:p>
    <w:p w14:paraId="3ED732A0" w14:textId="77777777" w:rsidR="00DB08D6" w:rsidRPr="00DB08D6" w:rsidRDefault="00DB08D6" w:rsidP="00DB08D6">
      <w:pPr>
        <w:spacing w:before="100" w:beforeAutospacing="1" w:after="0" w:line="240" w:lineRule="auto"/>
        <w:ind w:left="252" w:right="432"/>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De tuincontrolecommissie  rapporteert  aan het bestuur. Zij controleert of eerder geconstateerde tekortkomingen en gerapporteerde overtredingen  binnen de daarvoor gestelde tijd opgehouden of</w:t>
      </w:r>
      <w:r w:rsidRPr="00DB08D6">
        <w:rPr>
          <w:rFonts w:ascii="Arial" w:eastAsia="Times New Roman" w:hAnsi="Arial" w:cs="Arial"/>
          <w:i/>
          <w:iCs/>
          <w:color w:val="000000"/>
          <w:sz w:val="24"/>
          <w:szCs w:val="24"/>
          <w:lang w:eastAsia="nl-NL"/>
        </w:rPr>
        <w:t> </w:t>
      </w:r>
      <w:r w:rsidRPr="00DB08D6">
        <w:rPr>
          <w:rFonts w:ascii="Arial" w:eastAsia="Times New Roman" w:hAnsi="Arial" w:cs="Arial"/>
          <w:color w:val="000000"/>
          <w:sz w:val="24"/>
          <w:szCs w:val="24"/>
          <w:lang w:eastAsia="nl-NL"/>
        </w:rPr>
        <w:t>verholpen zijn.</w:t>
      </w:r>
    </w:p>
    <w:p w14:paraId="60BDEAEE" w14:textId="77777777" w:rsidR="00DB08D6" w:rsidRPr="00DB08D6" w:rsidRDefault="00DB08D6" w:rsidP="00DB08D6">
      <w:pPr>
        <w:spacing w:before="100" w:beforeAutospacing="1" w:after="60" w:line="240" w:lineRule="auto"/>
        <w:ind w:left="252" w:right="195" w:firstLine="15"/>
        <w:outlineLvl w:val="1"/>
        <w:rPr>
          <w:rFonts w:ascii="Arial" w:eastAsia="Times New Roman" w:hAnsi="Arial" w:cs="Arial"/>
          <w:b/>
          <w:bCs/>
          <w:color w:val="000000"/>
          <w:sz w:val="36"/>
          <w:szCs w:val="36"/>
          <w:lang w:eastAsia="nl-NL"/>
        </w:rPr>
      </w:pPr>
      <w:bookmarkStart w:id="73" w:name="m_568037368478343461__Toc404115485"/>
      <w:bookmarkStart w:id="74" w:name="m_568037368478343461__Toc404629986"/>
      <w:bookmarkEnd w:id="73"/>
      <w:r w:rsidRPr="00DB08D6">
        <w:rPr>
          <w:rFonts w:ascii="Times New Roman" w:eastAsia="Times New Roman" w:hAnsi="Times New Roman" w:cs="Times New Roman"/>
          <w:b/>
          <w:bCs/>
          <w:color w:val="000000"/>
          <w:sz w:val="32"/>
          <w:szCs w:val="32"/>
          <w:lang w:eastAsia="nl-NL"/>
        </w:rPr>
        <w:t>VIII. Plaatsen van opstallen e.d.</w:t>
      </w:r>
      <w:bookmarkEnd w:id="74"/>
    </w:p>
    <w:p w14:paraId="70EA9F40" w14:textId="77777777" w:rsidR="00DB08D6" w:rsidRPr="00DB08D6" w:rsidRDefault="00DB08D6" w:rsidP="00DB08D6">
      <w:pPr>
        <w:spacing w:before="100" w:beforeAutospacing="1" w:after="60" w:line="240" w:lineRule="auto"/>
        <w:ind w:left="252" w:right="195"/>
        <w:outlineLvl w:val="2"/>
        <w:rPr>
          <w:rFonts w:ascii="Arial" w:eastAsia="Times New Roman" w:hAnsi="Arial" w:cs="Arial"/>
          <w:b/>
          <w:bCs/>
          <w:color w:val="000000"/>
          <w:sz w:val="27"/>
          <w:szCs w:val="27"/>
          <w:lang w:eastAsia="nl-NL"/>
        </w:rPr>
      </w:pPr>
      <w:bookmarkStart w:id="75" w:name="m_568037368478343461__Toc404629987"/>
      <w:bookmarkStart w:id="76" w:name="m_568037368478343461__Toc404115486"/>
      <w:bookmarkEnd w:id="75"/>
      <w:r w:rsidRPr="00DB08D6">
        <w:rPr>
          <w:rFonts w:ascii="Times New Roman" w:eastAsia="Times New Roman" w:hAnsi="Times New Roman" w:cs="Times New Roman"/>
          <w:b/>
          <w:bCs/>
          <w:color w:val="000000"/>
          <w:sz w:val="24"/>
          <w:szCs w:val="24"/>
          <w:lang w:eastAsia="nl-NL"/>
        </w:rPr>
        <w:t>Artikel 3</w:t>
      </w:r>
      <w:bookmarkEnd w:id="76"/>
      <w:r w:rsidRPr="00DB08D6">
        <w:rPr>
          <w:rFonts w:ascii="Times New Roman" w:eastAsia="Times New Roman" w:hAnsi="Times New Roman" w:cs="Times New Roman"/>
          <w:b/>
          <w:bCs/>
          <w:color w:val="000000"/>
          <w:sz w:val="24"/>
          <w:szCs w:val="24"/>
          <w:lang w:eastAsia="nl-NL"/>
        </w:rPr>
        <w:t>2</w:t>
      </w:r>
    </w:p>
    <w:p w14:paraId="73EC3E93" w14:textId="77777777" w:rsidR="00DB08D6" w:rsidRPr="00DB08D6" w:rsidRDefault="00DB08D6" w:rsidP="00DB08D6">
      <w:pPr>
        <w:spacing w:before="100" w:beforeAutospacing="1" w:after="0" w:line="240" w:lineRule="auto"/>
        <w:ind w:left="252" w:right="432"/>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Tuinhuisjes, broeikasjes, broeibakken en gereedschapskisten mogen alleen met inachtneming van de bestaande voorschriften worden gebouwd. Bouwsels en opstallen in welke maatvoering of uitvoering dan ook kunnen enkel worden geplaatst met </w:t>
      </w:r>
      <w:r w:rsidRPr="00DB08D6">
        <w:rPr>
          <w:rFonts w:ascii="Arial" w:eastAsia="Times New Roman" w:hAnsi="Arial" w:cs="Arial"/>
          <w:b/>
          <w:bCs/>
          <w:color w:val="000000"/>
          <w:sz w:val="24"/>
          <w:szCs w:val="24"/>
          <w:lang w:eastAsia="nl-NL"/>
        </w:rPr>
        <w:t>vooraf</w:t>
      </w:r>
      <w:r w:rsidRPr="00DB08D6">
        <w:rPr>
          <w:rFonts w:ascii="Arial" w:eastAsia="Times New Roman" w:hAnsi="Arial" w:cs="Arial"/>
          <w:color w:val="000000"/>
          <w:sz w:val="24"/>
          <w:szCs w:val="24"/>
          <w:lang w:eastAsia="nl-NL"/>
        </w:rPr>
        <w:t> verkregen toestemming van het bestuur. Elke bouw zonder vergunning wordt op kosten van de huurder afgebroken en verwijderd. </w:t>
      </w:r>
    </w:p>
    <w:p w14:paraId="492995FF" w14:textId="77777777" w:rsidR="00DB08D6" w:rsidRPr="00DB08D6" w:rsidRDefault="00DB08D6" w:rsidP="00DB08D6">
      <w:pPr>
        <w:spacing w:before="100" w:beforeAutospacing="1" w:after="60" w:line="240" w:lineRule="auto"/>
        <w:ind w:left="318" w:right="432"/>
        <w:outlineLvl w:val="2"/>
        <w:rPr>
          <w:rFonts w:ascii="Arial" w:eastAsia="Times New Roman" w:hAnsi="Arial" w:cs="Arial"/>
          <w:b/>
          <w:bCs/>
          <w:color w:val="000000"/>
          <w:sz w:val="27"/>
          <w:szCs w:val="27"/>
          <w:lang w:eastAsia="nl-NL"/>
        </w:rPr>
      </w:pPr>
      <w:bookmarkStart w:id="77" w:name="m_568037368478343461__Toc404629957"/>
      <w:r w:rsidRPr="00DB08D6">
        <w:rPr>
          <w:rFonts w:ascii="Times New Roman" w:eastAsia="Times New Roman" w:hAnsi="Times New Roman" w:cs="Times New Roman"/>
          <w:b/>
          <w:bCs/>
          <w:color w:val="000000"/>
          <w:sz w:val="24"/>
          <w:szCs w:val="24"/>
          <w:lang w:eastAsia="nl-NL"/>
        </w:rPr>
        <w:t>Artikel 33</w:t>
      </w:r>
      <w:bookmarkEnd w:id="77"/>
    </w:p>
    <w:p w14:paraId="5B6C3692" w14:textId="77777777" w:rsidR="00DB08D6" w:rsidRPr="00DB08D6" w:rsidRDefault="00DB08D6" w:rsidP="00DB08D6">
      <w:pPr>
        <w:spacing w:before="100" w:beforeAutospacing="1" w:after="0" w:line="240" w:lineRule="auto"/>
        <w:ind w:left="318" w:right="195"/>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De aanvraag voor een bouwvergunning dient bij de commissaris bouwzaken te worden ingediend. Bij de aanvraag moet een tekening worden ingediend met de lengte, breedte en hoogte. Tevens een omschrijving van de gebruikte materialen,  en kleuren.</w:t>
      </w:r>
    </w:p>
    <w:p w14:paraId="61765E32" w14:textId="77777777" w:rsidR="00DB08D6" w:rsidRPr="00DB08D6" w:rsidRDefault="00DB08D6" w:rsidP="00DB08D6">
      <w:pPr>
        <w:spacing w:before="100" w:beforeAutospacing="1" w:after="0" w:line="240" w:lineRule="auto"/>
        <w:ind w:left="318" w:right="195"/>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 In het informatieboekje</w:t>
      </w:r>
      <w:r w:rsidRPr="00DB08D6">
        <w:rPr>
          <w:rFonts w:ascii="Arial" w:eastAsia="Times New Roman" w:hAnsi="Arial" w:cs="Arial"/>
          <w:color w:val="FFC000"/>
          <w:sz w:val="24"/>
          <w:szCs w:val="24"/>
          <w:lang w:eastAsia="nl-NL"/>
        </w:rPr>
        <w:t> </w:t>
      </w:r>
      <w:r w:rsidRPr="00DB08D6">
        <w:rPr>
          <w:rFonts w:ascii="Arial" w:eastAsia="Times New Roman" w:hAnsi="Arial" w:cs="Arial"/>
          <w:color w:val="000000"/>
          <w:sz w:val="24"/>
          <w:szCs w:val="24"/>
          <w:lang w:eastAsia="nl-NL"/>
        </w:rPr>
        <w:t> staan de maximale maten van de verschillende opstallen en overige bouwwerken en andere condities aangegeven. </w:t>
      </w:r>
    </w:p>
    <w:p w14:paraId="1508983B" w14:textId="77777777" w:rsidR="00DB08D6" w:rsidRPr="00DB08D6" w:rsidRDefault="00DB08D6" w:rsidP="00DB08D6">
      <w:pPr>
        <w:spacing w:before="100" w:beforeAutospacing="1" w:after="60" w:line="240" w:lineRule="auto"/>
        <w:ind w:left="318" w:right="195"/>
        <w:outlineLvl w:val="2"/>
        <w:rPr>
          <w:rFonts w:ascii="Arial" w:eastAsia="Times New Roman" w:hAnsi="Arial" w:cs="Arial"/>
          <w:b/>
          <w:bCs/>
          <w:color w:val="000000"/>
          <w:sz w:val="27"/>
          <w:szCs w:val="27"/>
          <w:lang w:eastAsia="nl-NL"/>
        </w:rPr>
      </w:pPr>
      <w:bookmarkStart w:id="78" w:name="m_568037368478343461__Toc404629958"/>
      <w:r w:rsidRPr="00DB08D6">
        <w:rPr>
          <w:rFonts w:ascii="Times New Roman" w:eastAsia="Times New Roman" w:hAnsi="Times New Roman" w:cs="Times New Roman"/>
          <w:b/>
          <w:bCs/>
          <w:color w:val="000000"/>
          <w:sz w:val="24"/>
          <w:szCs w:val="24"/>
          <w:lang w:eastAsia="nl-NL"/>
        </w:rPr>
        <w:t>Artikel 34</w:t>
      </w:r>
      <w:bookmarkEnd w:id="78"/>
    </w:p>
    <w:p w14:paraId="05C4D0C6" w14:textId="77777777" w:rsidR="00DB08D6" w:rsidRPr="00DB08D6" w:rsidRDefault="00DB08D6" w:rsidP="00DB08D6">
      <w:pPr>
        <w:spacing w:before="100" w:beforeAutospacing="1" w:after="0" w:line="240" w:lineRule="auto"/>
        <w:ind w:left="318" w:right="432"/>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Bij beëindigen van het lidmaatschap of na royement dient de tuin schoon ( o.a. vrij van onkruid, asbest  en overtollig puin) en vrij van opstallen verlaten te worden.</w:t>
      </w:r>
    </w:p>
    <w:p w14:paraId="6A89FE64" w14:textId="77777777" w:rsidR="00DB08D6" w:rsidRPr="00DB08D6" w:rsidRDefault="00DB08D6" w:rsidP="00DB08D6">
      <w:pPr>
        <w:spacing w:before="100" w:beforeAutospacing="1" w:after="0" w:line="240" w:lineRule="auto"/>
        <w:ind w:left="318" w:right="432"/>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Tuinhuisjes, gereedschapskisten, kasjes, broeibakken enz. kunnen echter aan de nieuwe huurder van de tuin worden overgedaan.</w:t>
      </w:r>
    </w:p>
    <w:p w14:paraId="4AF12096" w14:textId="77777777" w:rsidR="00DB08D6" w:rsidRPr="00DB08D6" w:rsidRDefault="00DB08D6" w:rsidP="00DB08D6">
      <w:pPr>
        <w:spacing w:before="100" w:beforeAutospacing="1" w:after="0" w:line="240" w:lineRule="auto"/>
        <w:ind w:left="318" w:right="195"/>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Tuinhuisjes e.d. worden op eigen risico geplaatst, terwijl hierop artikel 43</w:t>
      </w:r>
      <w:r w:rsidRPr="00DB08D6">
        <w:rPr>
          <w:rFonts w:ascii="Arial" w:eastAsia="Times New Roman" w:hAnsi="Arial" w:cs="Arial"/>
          <w:color w:val="A5A5A5"/>
          <w:sz w:val="24"/>
          <w:szCs w:val="24"/>
          <w:lang w:eastAsia="nl-NL"/>
        </w:rPr>
        <w:t> </w:t>
      </w:r>
      <w:r w:rsidRPr="00DB08D6">
        <w:rPr>
          <w:rFonts w:ascii="Arial" w:eastAsia="Times New Roman" w:hAnsi="Arial" w:cs="Arial"/>
          <w:color w:val="000000"/>
          <w:sz w:val="24"/>
          <w:szCs w:val="24"/>
          <w:lang w:eastAsia="nl-NL"/>
        </w:rPr>
        <w:t>van dit reglement van toepassing is</w:t>
      </w:r>
    </w:p>
    <w:p w14:paraId="1F7C07AA" w14:textId="77777777" w:rsidR="00DB08D6" w:rsidRPr="00DB08D6" w:rsidRDefault="00DB08D6" w:rsidP="00DB08D6">
      <w:pPr>
        <w:spacing w:before="100" w:beforeAutospacing="1" w:after="0" w:line="240" w:lineRule="auto"/>
        <w:ind w:left="318" w:right="432"/>
        <w:rPr>
          <w:rFonts w:ascii="Arial" w:eastAsia="Times New Roman" w:hAnsi="Arial" w:cs="Arial"/>
          <w:color w:val="000000"/>
          <w:sz w:val="24"/>
          <w:szCs w:val="24"/>
          <w:lang w:eastAsia="nl-NL"/>
        </w:rPr>
      </w:pPr>
      <w:r w:rsidRPr="00DB08D6">
        <w:rPr>
          <w:rFonts w:ascii="Arial" w:eastAsia="Times New Roman" w:hAnsi="Arial" w:cs="Arial"/>
          <w:b/>
          <w:bCs/>
          <w:color w:val="000000"/>
          <w:sz w:val="24"/>
          <w:szCs w:val="24"/>
          <w:lang w:eastAsia="nl-NL"/>
        </w:rPr>
        <w:lastRenderedPageBreak/>
        <w:t>Artikel 35</w:t>
      </w:r>
    </w:p>
    <w:p w14:paraId="743ED12F" w14:textId="77777777" w:rsidR="00DB08D6" w:rsidRPr="00DB08D6" w:rsidRDefault="00DB08D6" w:rsidP="00DB08D6">
      <w:pPr>
        <w:spacing w:before="100" w:beforeAutospacing="1" w:after="0" w:line="240" w:lineRule="auto"/>
        <w:ind w:left="318" w:right="432"/>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De opstallen van leden die opzeggen en hun opstal niet verkocht of verwijderd hebben vóór opzegdatum dan wel hetgeen gesteld in Art 5 van dit HHR vervallen aan de vereniging.  Juridische haalbaarheid is onderzocht door de notaris (Nummer 95A4459) Bovendien (als gesteld in Art 34 )heeft de vereniging het recht om vanaf dan de tuin “klaar” te maken voor toekomstig verhuur. De hiermee eventueel gemoeid gaande kosten komen ten laste van de verlatende nalatige huurder.</w:t>
      </w:r>
    </w:p>
    <w:p w14:paraId="28EBDC68" w14:textId="77777777" w:rsidR="00DB08D6" w:rsidRPr="00DB08D6" w:rsidRDefault="00DB08D6" w:rsidP="00DB08D6">
      <w:pPr>
        <w:spacing w:before="100" w:beforeAutospacing="1" w:after="60" w:line="240" w:lineRule="auto"/>
        <w:ind w:left="318" w:right="195" w:firstLine="15"/>
        <w:outlineLvl w:val="1"/>
        <w:rPr>
          <w:rFonts w:ascii="Arial" w:eastAsia="Times New Roman" w:hAnsi="Arial" w:cs="Arial"/>
          <w:b/>
          <w:bCs/>
          <w:color w:val="000000"/>
          <w:sz w:val="36"/>
          <w:szCs w:val="36"/>
          <w:lang w:eastAsia="nl-NL"/>
        </w:rPr>
      </w:pPr>
      <w:bookmarkStart w:id="79" w:name="m_568037368478343461__Toc404115488"/>
      <w:bookmarkStart w:id="80" w:name="m_568037368478343461__Toc404629959"/>
      <w:bookmarkEnd w:id="79"/>
      <w:r w:rsidRPr="00DB08D6">
        <w:rPr>
          <w:rFonts w:ascii="Times New Roman" w:eastAsia="Times New Roman" w:hAnsi="Times New Roman" w:cs="Times New Roman"/>
          <w:b/>
          <w:bCs/>
          <w:color w:val="000000"/>
          <w:sz w:val="32"/>
          <w:szCs w:val="32"/>
          <w:lang w:eastAsia="nl-NL"/>
        </w:rPr>
        <w:t>IX. Overige spelregels</w:t>
      </w:r>
      <w:bookmarkEnd w:id="80"/>
    </w:p>
    <w:p w14:paraId="7B733DA5" w14:textId="77777777" w:rsidR="00DB08D6" w:rsidRPr="00DB08D6" w:rsidRDefault="00DB08D6" w:rsidP="00DB08D6">
      <w:pPr>
        <w:spacing w:before="100" w:beforeAutospacing="1" w:after="60" w:line="240" w:lineRule="auto"/>
        <w:ind w:left="318" w:right="195"/>
        <w:outlineLvl w:val="2"/>
        <w:rPr>
          <w:rFonts w:ascii="Arial" w:eastAsia="Times New Roman" w:hAnsi="Arial" w:cs="Arial"/>
          <w:b/>
          <w:bCs/>
          <w:color w:val="000000"/>
          <w:sz w:val="27"/>
          <w:szCs w:val="27"/>
          <w:lang w:eastAsia="nl-NL"/>
        </w:rPr>
      </w:pPr>
      <w:bookmarkStart w:id="81" w:name="m_568037368478343461__Hlk102039758"/>
      <w:bookmarkStart w:id="82" w:name="m_568037368478343461__Toc404629960"/>
      <w:bookmarkStart w:id="83" w:name="m_568037368478343461__Toc404115490"/>
      <w:bookmarkEnd w:id="81"/>
      <w:bookmarkEnd w:id="82"/>
      <w:r w:rsidRPr="00DB08D6">
        <w:rPr>
          <w:rFonts w:ascii="Times New Roman" w:eastAsia="Times New Roman" w:hAnsi="Times New Roman" w:cs="Times New Roman"/>
          <w:b/>
          <w:bCs/>
          <w:color w:val="000000"/>
          <w:sz w:val="24"/>
          <w:szCs w:val="24"/>
          <w:lang w:eastAsia="nl-NL"/>
        </w:rPr>
        <w:t>Artikel 3</w:t>
      </w:r>
      <w:bookmarkEnd w:id="83"/>
      <w:r w:rsidRPr="00DB08D6">
        <w:rPr>
          <w:rFonts w:ascii="Times New Roman" w:eastAsia="Times New Roman" w:hAnsi="Times New Roman" w:cs="Times New Roman"/>
          <w:b/>
          <w:bCs/>
          <w:color w:val="000000"/>
          <w:sz w:val="24"/>
          <w:szCs w:val="24"/>
          <w:lang w:eastAsia="nl-NL"/>
        </w:rPr>
        <w:t>6</w:t>
      </w:r>
    </w:p>
    <w:p w14:paraId="0F10E82B" w14:textId="77777777" w:rsidR="00DB08D6" w:rsidRPr="00DB08D6" w:rsidRDefault="00DB08D6" w:rsidP="00DB08D6">
      <w:pPr>
        <w:spacing w:before="100" w:beforeAutospacing="1" w:after="0" w:line="240" w:lineRule="auto"/>
        <w:ind w:left="318" w:right="195"/>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De huurder van een tuin is verplicht:</w:t>
      </w:r>
    </w:p>
    <w:p w14:paraId="16A76B9A" w14:textId="77777777" w:rsidR="00DB08D6" w:rsidRPr="00DB08D6" w:rsidRDefault="00DB08D6" w:rsidP="00DB08D6">
      <w:pPr>
        <w:spacing w:before="100" w:beforeAutospacing="1" w:after="0" w:line="240" w:lineRule="auto"/>
        <w:ind w:left="318" w:right="195"/>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a.</w:t>
      </w:r>
      <w:r w:rsidRPr="00DB08D6">
        <w:rPr>
          <w:rFonts w:ascii="Times New Roman" w:eastAsia="Times New Roman" w:hAnsi="Times New Roman" w:cs="Times New Roman"/>
          <w:color w:val="000000"/>
          <w:sz w:val="14"/>
          <w:szCs w:val="14"/>
          <w:lang w:eastAsia="nl-NL"/>
        </w:rPr>
        <w:t>        </w:t>
      </w:r>
      <w:r w:rsidRPr="00DB08D6">
        <w:rPr>
          <w:rFonts w:ascii="Arial" w:eastAsia="Times New Roman" w:hAnsi="Arial" w:cs="Arial"/>
          <w:color w:val="000000"/>
          <w:sz w:val="24"/>
          <w:szCs w:val="24"/>
          <w:lang w:eastAsia="nl-NL"/>
        </w:rPr>
        <w:t>   de tuin vóór 1 mei te hebben gespit</w:t>
      </w:r>
    </w:p>
    <w:p w14:paraId="2FD7AC57" w14:textId="77777777" w:rsidR="00DB08D6" w:rsidRPr="00DB08D6" w:rsidRDefault="00DB08D6" w:rsidP="00DB08D6">
      <w:pPr>
        <w:numPr>
          <w:ilvl w:val="0"/>
          <w:numId w:val="3"/>
        </w:numPr>
        <w:spacing w:before="100" w:beforeAutospacing="1" w:after="100" w:afterAutospacing="1" w:line="240" w:lineRule="auto"/>
        <w:ind w:right="195"/>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de opstallen in goede staat te houden</w:t>
      </w:r>
    </w:p>
    <w:p w14:paraId="7FFB64B0" w14:textId="77777777" w:rsidR="00DB08D6" w:rsidRPr="00DB08D6" w:rsidRDefault="00DB08D6" w:rsidP="00DB08D6">
      <w:pPr>
        <w:spacing w:before="100" w:beforeAutospacing="1" w:after="0" w:line="240" w:lineRule="auto"/>
        <w:ind w:left="318" w:right="195"/>
        <w:rPr>
          <w:rFonts w:ascii="Arial" w:eastAsia="Times New Roman" w:hAnsi="Arial" w:cs="Arial"/>
          <w:color w:val="000000" w:themeColor="text1"/>
          <w:sz w:val="24"/>
          <w:szCs w:val="24"/>
          <w:lang w:eastAsia="nl-NL"/>
        </w:rPr>
      </w:pPr>
      <w:r w:rsidRPr="00DB08D6">
        <w:rPr>
          <w:rFonts w:ascii="Arial" w:eastAsia="Times New Roman" w:hAnsi="Arial" w:cs="Arial"/>
          <w:color w:val="000000"/>
          <w:sz w:val="24"/>
          <w:szCs w:val="24"/>
          <w:lang w:eastAsia="nl-NL"/>
        </w:rPr>
        <w:t>c.</w:t>
      </w:r>
      <w:r w:rsidRPr="00DB08D6">
        <w:rPr>
          <w:rFonts w:ascii="Times New Roman" w:eastAsia="Times New Roman" w:hAnsi="Times New Roman" w:cs="Times New Roman"/>
          <w:color w:val="000000"/>
          <w:sz w:val="14"/>
          <w:szCs w:val="14"/>
          <w:lang w:eastAsia="nl-NL"/>
        </w:rPr>
        <w:t>         </w:t>
      </w:r>
      <w:r w:rsidRPr="00DB08D6">
        <w:rPr>
          <w:rFonts w:ascii="Arial" w:eastAsia="Times New Roman" w:hAnsi="Arial" w:cs="Arial"/>
          <w:color w:val="000000"/>
          <w:sz w:val="24"/>
          <w:szCs w:val="24"/>
          <w:lang w:eastAsia="nl-NL"/>
        </w:rPr>
        <w:t>   die maatregelen te nemen, die door het bestuur worden voorgeschreven in het belang van verbeteringen of het op peil houden van de structuur van de g</w:t>
      </w:r>
      <w:r w:rsidRPr="00DB08D6">
        <w:rPr>
          <w:rFonts w:ascii="Arial" w:eastAsia="Times New Roman" w:hAnsi="Arial" w:cs="Arial"/>
          <w:color w:val="000000" w:themeColor="text1"/>
          <w:sz w:val="24"/>
          <w:szCs w:val="24"/>
          <w:lang w:eastAsia="nl-NL"/>
        </w:rPr>
        <w:t>rond . </w:t>
      </w:r>
      <w:bookmarkStart w:id="84" w:name="m_568037368478343461__Hlk102039025"/>
      <w:r w:rsidRPr="00DB08D6">
        <w:rPr>
          <w:rFonts w:ascii="Arial" w:eastAsia="Times New Roman" w:hAnsi="Arial" w:cs="Arial"/>
          <w:color w:val="000000" w:themeColor="text1"/>
          <w:sz w:val="24"/>
          <w:szCs w:val="24"/>
          <w:lang w:eastAsia="nl-NL"/>
        </w:rPr>
        <w:t>Zonder toestemming van het bestuur mag niet meer dan 1 m3 grond worden toegevoegd voor verbetering van de tuin(en</w:t>
      </w:r>
      <w:bookmarkEnd w:id="84"/>
      <w:r>
        <w:rPr>
          <w:rFonts w:ascii="Arial" w:eastAsia="Times New Roman" w:hAnsi="Arial" w:cs="Arial"/>
          <w:color w:val="000000" w:themeColor="text1"/>
          <w:sz w:val="24"/>
          <w:szCs w:val="24"/>
          <w:lang w:eastAsia="nl-NL"/>
        </w:rPr>
        <w:t>)</w:t>
      </w:r>
    </w:p>
    <w:p w14:paraId="6A52A108" w14:textId="77777777" w:rsidR="00DB08D6" w:rsidRPr="00DB08D6" w:rsidRDefault="00DB08D6" w:rsidP="00DB08D6">
      <w:pPr>
        <w:spacing w:before="100" w:beforeAutospacing="1" w:after="0" w:line="240" w:lineRule="auto"/>
        <w:ind w:left="318" w:right="195"/>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d.</w:t>
      </w:r>
      <w:r w:rsidRPr="00DB08D6">
        <w:rPr>
          <w:rFonts w:ascii="Times New Roman" w:eastAsia="Times New Roman" w:hAnsi="Times New Roman" w:cs="Times New Roman"/>
          <w:color w:val="000000"/>
          <w:sz w:val="14"/>
          <w:szCs w:val="14"/>
          <w:lang w:eastAsia="nl-NL"/>
        </w:rPr>
        <w:t>        </w:t>
      </w:r>
      <w:r w:rsidRPr="00DB08D6">
        <w:rPr>
          <w:rFonts w:ascii="Arial" w:eastAsia="Times New Roman" w:hAnsi="Arial" w:cs="Arial"/>
          <w:color w:val="000000"/>
          <w:sz w:val="24"/>
          <w:szCs w:val="24"/>
          <w:lang w:eastAsia="nl-NL"/>
        </w:rPr>
        <w:t>te zorgen dat de langs zijn tuin gelegen sloten, paden  (60 cm. vanaf de erfgrens). Ook de bermen moeten er netjes uitzien en vrij zijn van onkruid, riet en van alle al dan niet zelf aangebrachte beplanting</w:t>
      </w:r>
    </w:p>
    <w:p w14:paraId="7EF89BB9" w14:textId="77777777" w:rsidR="00DB08D6" w:rsidRPr="00DB08D6" w:rsidRDefault="00DB08D6" w:rsidP="00DB08D6">
      <w:pPr>
        <w:spacing w:before="100" w:beforeAutospacing="1" w:after="60" w:line="240" w:lineRule="auto"/>
        <w:ind w:left="318" w:right="432"/>
        <w:outlineLvl w:val="2"/>
        <w:rPr>
          <w:rFonts w:ascii="Arial" w:eastAsia="Times New Roman" w:hAnsi="Arial" w:cs="Arial"/>
          <w:b/>
          <w:bCs/>
          <w:color w:val="000000"/>
          <w:sz w:val="27"/>
          <w:szCs w:val="27"/>
          <w:lang w:eastAsia="nl-NL"/>
        </w:rPr>
      </w:pPr>
      <w:bookmarkStart w:id="85" w:name="m_568037368478343461__Toc404629961"/>
      <w:bookmarkStart w:id="86" w:name="m_568037368478343461__Toc404115493"/>
      <w:bookmarkEnd w:id="85"/>
      <w:r w:rsidRPr="00DB08D6">
        <w:rPr>
          <w:rFonts w:ascii="Times New Roman" w:eastAsia="Times New Roman" w:hAnsi="Times New Roman" w:cs="Times New Roman"/>
          <w:b/>
          <w:bCs/>
          <w:color w:val="000000"/>
          <w:sz w:val="24"/>
          <w:szCs w:val="24"/>
          <w:lang w:eastAsia="nl-NL"/>
        </w:rPr>
        <w:t>Artikel 3</w:t>
      </w:r>
      <w:bookmarkEnd w:id="86"/>
      <w:r w:rsidRPr="00DB08D6">
        <w:rPr>
          <w:rFonts w:ascii="Times New Roman" w:eastAsia="Times New Roman" w:hAnsi="Times New Roman" w:cs="Times New Roman"/>
          <w:b/>
          <w:bCs/>
          <w:color w:val="000000"/>
          <w:sz w:val="24"/>
          <w:szCs w:val="24"/>
          <w:lang w:eastAsia="nl-NL"/>
        </w:rPr>
        <w:t>7</w:t>
      </w:r>
    </w:p>
    <w:p w14:paraId="227B1706" w14:textId="77777777" w:rsidR="00DB08D6" w:rsidRDefault="00DB08D6" w:rsidP="00DB08D6">
      <w:pPr>
        <w:spacing w:before="100" w:beforeAutospacing="1" w:after="0" w:line="240" w:lineRule="auto"/>
        <w:ind w:left="318" w:right="432"/>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Elke huurder is voorts verplicht  per jaar zes uur werkzaamheden ten behoeve van het onderhoud van het complex te verrichten. De huurder wordt hiertoe jaarlijks in een werkschema ingedeeld dat tijdig wordt gepubliceerd op het mededelingenbord en op de website  Daarnaast krijgt de huurder per e-mail of schriftelijk een uitnodiging voor een werkbijeenkomst. De verplichte werkbeurten vervallen als de tuinder 75 jaar wordt.</w:t>
      </w:r>
    </w:p>
    <w:p w14:paraId="672EFCBF" w14:textId="77777777" w:rsidR="00DB08D6" w:rsidRDefault="00DB08D6" w:rsidP="00DB08D6">
      <w:pPr>
        <w:spacing w:before="100" w:beforeAutospacing="1" w:after="0" w:line="240" w:lineRule="auto"/>
        <w:ind w:left="318" w:right="432"/>
        <w:rPr>
          <w:rFonts w:ascii="Arial" w:eastAsia="Times New Roman" w:hAnsi="Arial" w:cs="Arial"/>
          <w:color w:val="000000"/>
          <w:sz w:val="24"/>
          <w:szCs w:val="24"/>
          <w:lang w:eastAsia="nl-NL"/>
        </w:rPr>
      </w:pPr>
    </w:p>
    <w:p w14:paraId="10A314BD" w14:textId="77777777" w:rsidR="00DB08D6" w:rsidRDefault="00DB08D6" w:rsidP="00DB08D6">
      <w:pPr>
        <w:spacing w:before="100" w:beforeAutospacing="1" w:after="0" w:line="240" w:lineRule="auto"/>
        <w:ind w:left="318" w:right="432"/>
        <w:rPr>
          <w:rFonts w:ascii="Arial" w:eastAsia="Times New Roman" w:hAnsi="Arial" w:cs="Arial"/>
          <w:color w:val="000000"/>
          <w:sz w:val="24"/>
          <w:szCs w:val="24"/>
          <w:lang w:eastAsia="nl-NL"/>
        </w:rPr>
      </w:pPr>
    </w:p>
    <w:p w14:paraId="5B5F58F8" w14:textId="77777777" w:rsidR="00DB08D6" w:rsidRPr="00DB08D6" w:rsidRDefault="00DB08D6" w:rsidP="00DB08D6">
      <w:pPr>
        <w:spacing w:before="100" w:beforeAutospacing="1" w:after="0" w:line="240" w:lineRule="auto"/>
        <w:ind w:left="318" w:right="432"/>
        <w:rPr>
          <w:rFonts w:ascii="Arial" w:eastAsia="Times New Roman" w:hAnsi="Arial" w:cs="Arial"/>
          <w:color w:val="000000"/>
          <w:sz w:val="24"/>
          <w:szCs w:val="24"/>
          <w:lang w:eastAsia="nl-NL"/>
        </w:rPr>
      </w:pPr>
    </w:p>
    <w:p w14:paraId="73E518C7" w14:textId="77777777" w:rsidR="00DB08D6" w:rsidRPr="00DB08D6" w:rsidRDefault="00DB08D6" w:rsidP="00DB08D6">
      <w:pPr>
        <w:spacing w:before="100" w:beforeAutospacing="1" w:after="60" w:line="240" w:lineRule="auto"/>
        <w:ind w:left="432" w:right="432"/>
        <w:outlineLvl w:val="2"/>
        <w:rPr>
          <w:rFonts w:ascii="Arial" w:eastAsia="Times New Roman" w:hAnsi="Arial" w:cs="Arial"/>
          <w:b/>
          <w:bCs/>
          <w:color w:val="000000"/>
          <w:sz w:val="27"/>
          <w:szCs w:val="27"/>
          <w:lang w:eastAsia="nl-NL"/>
        </w:rPr>
      </w:pPr>
      <w:bookmarkStart w:id="87" w:name="m_568037368478343461__Toc404629988"/>
      <w:bookmarkStart w:id="88" w:name="m_568037368478343461__Toc404115492"/>
      <w:bookmarkEnd w:id="87"/>
      <w:r w:rsidRPr="00DB08D6">
        <w:rPr>
          <w:rFonts w:ascii="Times New Roman" w:eastAsia="Times New Roman" w:hAnsi="Times New Roman" w:cs="Times New Roman"/>
          <w:b/>
          <w:bCs/>
          <w:color w:val="000000"/>
          <w:sz w:val="24"/>
          <w:szCs w:val="24"/>
          <w:lang w:eastAsia="nl-NL"/>
        </w:rPr>
        <w:t>Artikel 3</w:t>
      </w:r>
      <w:bookmarkEnd w:id="88"/>
      <w:r w:rsidRPr="00DB08D6">
        <w:rPr>
          <w:rFonts w:ascii="Times New Roman" w:eastAsia="Times New Roman" w:hAnsi="Times New Roman" w:cs="Times New Roman"/>
          <w:b/>
          <w:bCs/>
          <w:color w:val="000000"/>
          <w:sz w:val="24"/>
          <w:szCs w:val="24"/>
          <w:lang w:eastAsia="nl-NL"/>
        </w:rPr>
        <w:t>8</w:t>
      </w:r>
    </w:p>
    <w:p w14:paraId="36F47FB5" w14:textId="77777777" w:rsidR="00DB08D6" w:rsidRPr="00DB08D6" w:rsidRDefault="00DB08D6" w:rsidP="00DB08D6">
      <w:pPr>
        <w:spacing w:before="100" w:beforeAutospacing="1" w:after="0" w:line="240" w:lineRule="auto"/>
        <w:ind w:left="432" w:right="432"/>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Het is huurders verboden:</w:t>
      </w:r>
    </w:p>
    <w:p w14:paraId="5CD40E81" w14:textId="77777777" w:rsidR="00DB08D6" w:rsidRPr="00DB08D6" w:rsidRDefault="00DB08D6" w:rsidP="00DB08D6">
      <w:pPr>
        <w:spacing w:before="100" w:beforeAutospacing="1" w:after="0" w:line="240" w:lineRule="auto"/>
        <w:ind w:left="720" w:right="432"/>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a.</w:t>
      </w:r>
      <w:r w:rsidRPr="00DB08D6">
        <w:rPr>
          <w:rFonts w:ascii="Times New Roman" w:eastAsia="Times New Roman" w:hAnsi="Times New Roman" w:cs="Times New Roman"/>
          <w:color w:val="000000"/>
          <w:sz w:val="14"/>
          <w:szCs w:val="14"/>
          <w:lang w:eastAsia="nl-NL"/>
        </w:rPr>
        <w:t>    </w:t>
      </w:r>
      <w:r w:rsidRPr="00DB08D6">
        <w:rPr>
          <w:rFonts w:ascii="Arial" w:eastAsia="Times New Roman" w:hAnsi="Arial" w:cs="Arial"/>
          <w:color w:val="000000"/>
          <w:sz w:val="24"/>
          <w:szCs w:val="24"/>
          <w:lang w:eastAsia="nl-NL"/>
        </w:rPr>
        <w:t xml:space="preserve">  op de volkstuin groenten en bloemen te kweken uitsluitend om deze in de handel te brengen. Een lid dat zich hieraan schuldig maakt, is in </w:t>
      </w:r>
      <w:r w:rsidRPr="00DB08D6">
        <w:rPr>
          <w:rFonts w:ascii="Arial" w:eastAsia="Times New Roman" w:hAnsi="Arial" w:cs="Arial"/>
          <w:color w:val="000000"/>
          <w:sz w:val="24"/>
          <w:szCs w:val="24"/>
          <w:lang w:eastAsia="nl-NL"/>
        </w:rPr>
        <w:lastRenderedPageBreak/>
        <w:t>overtreding en wordt behandeld overeenkomstig artikel 8 sub d van het huishoudelijk reglement (royement)</w:t>
      </w:r>
    </w:p>
    <w:p w14:paraId="4E3D5D34" w14:textId="77777777" w:rsidR="00DB08D6" w:rsidRPr="00DB08D6" w:rsidRDefault="00DB08D6" w:rsidP="00DB08D6">
      <w:pPr>
        <w:spacing w:before="100" w:beforeAutospacing="1" w:after="0" w:line="240" w:lineRule="auto"/>
        <w:ind w:left="720" w:right="432"/>
        <w:rPr>
          <w:rFonts w:ascii="Arial" w:eastAsia="Times New Roman" w:hAnsi="Arial" w:cs="Arial"/>
          <w:color w:val="000000" w:themeColor="text1"/>
          <w:sz w:val="24"/>
          <w:szCs w:val="24"/>
          <w:lang w:eastAsia="nl-NL"/>
        </w:rPr>
      </w:pPr>
      <w:bookmarkStart w:id="89" w:name="m_568037368478343461__Hlk102039586"/>
      <w:r w:rsidRPr="00DB08D6">
        <w:rPr>
          <w:rFonts w:ascii="Arial" w:eastAsia="Times New Roman" w:hAnsi="Arial" w:cs="Arial"/>
          <w:color w:val="000000" w:themeColor="text1"/>
          <w:sz w:val="24"/>
          <w:szCs w:val="24"/>
          <w:lang w:eastAsia="nl-NL"/>
        </w:rPr>
        <w:t>b.</w:t>
      </w:r>
      <w:r w:rsidRPr="00DB08D6">
        <w:rPr>
          <w:rFonts w:ascii="Times New Roman" w:eastAsia="Times New Roman" w:hAnsi="Times New Roman" w:cs="Times New Roman"/>
          <w:color w:val="000000" w:themeColor="text1"/>
          <w:sz w:val="14"/>
          <w:szCs w:val="14"/>
          <w:lang w:eastAsia="nl-NL"/>
        </w:rPr>
        <w:t>    </w:t>
      </w:r>
      <w:r w:rsidRPr="00DB08D6">
        <w:rPr>
          <w:rFonts w:ascii="Arial" w:eastAsia="Times New Roman" w:hAnsi="Arial" w:cs="Arial"/>
          <w:color w:val="000000" w:themeColor="text1"/>
          <w:sz w:val="24"/>
          <w:szCs w:val="24"/>
          <w:lang w:eastAsia="nl-NL"/>
        </w:rPr>
        <w:t>Vanaf  2022 is het verboden om bamboe op de tuin te planten, dit zowel in de tuin maar ook in potten en/of plantenbakken.</w:t>
      </w:r>
      <w:bookmarkEnd w:id="89"/>
    </w:p>
    <w:p w14:paraId="232D74C6" w14:textId="77777777" w:rsidR="00DB08D6" w:rsidRPr="00DB08D6" w:rsidRDefault="00DB08D6" w:rsidP="00DB08D6">
      <w:pPr>
        <w:spacing w:before="100" w:beforeAutospacing="1" w:after="0" w:line="240" w:lineRule="auto"/>
        <w:ind w:left="720" w:right="432"/>
        <w:rPr>
          <w:rFonts w:ascii="Arial" w:eastAsia="Times New Roman" w:hAnsi="Arial" w:cs="Arial"/>
          <w:color w:val="000000" w:themeColor="text1"/>
          <w:sz w:val="24"/>
          <w:szCs w:val="24"/>
          <w:lang w:eastAsia="nl-NL"/>
        </w:rPr>
      </w:pPr>
      <w:r w:rsidRPr="00DB08D6">
        <w:rPr>
          <w:rFonts w:ascii="Arial" w:eastAsia="Times New Roman" w:hAnsi="Arial" w:cs="Arial"/>
          <w:color w:val="000000" w:themeColor="text1"/>
          <w:sz w:val="24"/>
          <w:szCs w:val="24"/>
          <w:lang w:eastAsia="nl-NL"/>
        </w:rPr>
        <w:t>Vanaf 2006 tot 2022 is het alleen toegestaan om bamboe te planten in dichte potten en/of kuipen, niet in de volle grond.</w:t>
      </w:r>
    </w:p>
    <w:p w14:paraId="21E5A473" w14:textId="77777777" w:rsidR="00DB08D6" w:rsidRPr="00DB08D6" w:rsidRDefault="00DB08D6" w:rsidP="00DB08D6">
      <w:pPr>
        <w:spacing w:before="100" w:beforeAutospacing="1" w:after="0" w:line="240" w:lineRule="auto"/>
        <w:ind w:left="720" w:right="432"/>
        <w:rPr>
          <w:rFonts w:ascii="Arial" w:eastAsia="Times New Roman" w:hAnsi="Arial" w:cs="Arial"/>
          <w:color w:val="000000" w:themeColor="text1"/>
          <w:sz w:val="24"/>
          <w:szCs w:val="24"/>
          <w:lang w:eastAsia="nl-NL"/>
        </w:rPr>
      </w:pPr>
      <w:r w:rsidRPr="00DB08D6">
        <w:rPr>
          <w:rFonts w:ascii="Arial" w:eastAsia="Times New Roman" w:hAnsi="Arial" w:cs="Arial"/>
          <w:color w:val="000000" w:themeColor="text1"/>
          <w:sz w:val="24"/>
          <w:szCs w:val="24"/>
          <w:lang w:eastAsia="nl-NL"/>
        </w:rPr>
        <w:t>Bamboe van voor 2006 is toegestaan.</w:t>
      </w:r>
    </w:p>
    <w:p w14:paraId="01E2A56D" w14:textId="77777777" w:rsidR="00DB08D6" w:rsidRPr="00DB08D6" w:rsidRDefault="00DB08D6" w:rsidP="00DB08D6">
      <w:pPr>
        <w:spacing w:before="100" w:beforeAutospacing="1" w:after="0" w:line="240" w:lineRule="auto"/>
        <w:ind w:left="720" w:right="432"/>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c.</w:t>
      </w:r>
      <w:r w:rsidRPr="00DB08D6">
        <w:rPr>
          <w:rFonts w:ascii="Times New Roman" w:eastAsia="Times New Roman" w:hAnsi="Times New Roman" w:cs="Times New Roman"/>
          <w:color w:val="000000"/>
          <w:sz w:val="14"/>
          <w:szCs w:val="14"/>
          <w:lang w:eastAsia="nl-NL"/>
        </w:rPr>
        <w:t>     </w:t>
      </w:r>
      <w:r w:rsidRPr="00DB08D6">
        <w:rPr>
          <w:rFonts w:ascii="Arial" w:eastAsia="Times New Roman" w:hAnsi="Arial" w:cs="Arial"/>
          <w:color w:val="000000"/>
          <w:sz w:val="24"/>
          <w:szCs w:val="24"/>
          <w:lang w:eastAsia="nl-NL"/>
        </w:rPr>
        <w:t>  hennep, wiet of elk ander onder de opium wet vallende geestverruimende middelen te planten en of te kweken.</w:t>
      </w:r>
    </w:p>
    <w:p w14:paraId="6EF0EB4F" w14:textId="77777777" w:rsidR="00DB08D6" w:rsidRPr="00DB08D6" w:rsidRDefault="00DB08D6" w:rsidP="00DB08D6">
      <w:pPr>
        <w:spacing w:before="100" w:beforeAutospacing="1" w:after="0" w:line="240" w:lineRule="auto"/>
        <w:ind w:left="720" w:right="432"/>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d.</w:t>
      </w:r>
      <w:r w:rsidRPr="00DB08D6">
        <w:rPr>
          <w:rFonts w:ascii="Times New Roman" w:eastAsia="Times New Roman" w:hAnsi="Times New Roman" w:cs="Times New Roman"/>
          <w:color w:val="000000"/>
          <w:sz w:val="14"/>
          <w:szCs w:val="14"/>
          <w:lang w:eastAsia="nl-NL"/>
        </w:rPr>
        <w:t>    </w:t>
      </w:r>
      <w:r w:rsidRPr="00DB08D6">
        <w:rPr>
          <w:rFonts w:ascii="Arial" w:eastAsia="Times New Roman" w:hAnsi="Arial" w:cs="Arial"/>
          <w:color w:val="000000"/>
          <w:sz w:val="24"/>
          <w:szCs w:val="24"/>
          <w:lang w:eastAsia="nl-NL"/>
        </w:rPr>
        <w:t>  buiten hun tuin vuilnis of afval op de paden te werpen, sloten of greppels te versperren, of sintels (niet volledig verbrandde steenkool)</w:t>
      </w:r>
      <w:r w:rsidRPr="00DB08D6">
        <w:rPr>
          <w:rFonts w:ascii="Arial" w:eastAsia="Times New Roman" w:hAnsi="Arial" w:cs="Arial"/>
          <w:color w:val="FFC000"/>
          <w:sz w:val="24"/>
          <w:szCs w:val="24"/>
          <w:lang w:eastAsia="nl-NL"/>
        </w:rPr>
        <w:t> </w:t>
      </w:r>
      <w:r w:rsidRPr="00DB08D6">
        <w:rPr>
          <w:rFonts w:ascii="Arial" w:eastAsia="Times New Roman" w:hAnsi="Arial" w:cs="Arial"/>
          <w:color w:val="000000"/>
          <w:sz w:val="24"/>
          <w:szCs w:val="24"/>
          <w:lang w:eastAsia="nl-NL"/>
        </w:rPr>
        <w:t>of schelpen op de paden en tuinen te werpen</w:t>
      </w:r>
    </w:p>
    <w:p w14:paraId="2B80360E" w14:textId="77777777" w:rsidR="00DB08D6" w:rsidRPr="00DB08D6" w:rsidRDefault="00DB08D6" w:rsidP="00DB08D6">
      <w:pPr>
        <w:spacing w:before="100" w:beforeAutospacing="1" w:after="0" w:line="240" w:lineRule="auto"/>
        <w:ind w:left="720" w:right="432"/>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e.</w:t>
      </w:r>
      <w:r w:rsidRPr="00DB08D6">
        <w:rPr>
          <w:rFonts w:ascii="Times New Roman" w:eastAsia="Times New Roman" w:hAnsi="Times New Roman" w:cs="Times New Roman"/>
          <w:color w:val="000000"/>
          <w:sz w:val="14"/>
          <w:szCs w:val="14"/>
          <w:lang w:eastAsia="nl-NL"/>
        </w:rPr>
        <w:t>    </w:t>
      </w:r>
      <w:r w:rsidRPr="00DB08D6">
        <w:rPr>
          <w:rFonts w:ascii="Arial" w:eastAsia="Times New Roman" w:hAnsi="Arial" w:cs="Arial"/>
          <w:color w:val="000000"/>
          <w:sz w:val="24"/>
          <w:szCs w:val="24"/>
          <w:lang w:eastAsia="nl-NL"/>
        </w:rPr>
        <w:t>  glas, plastic, steen, verfresten, schadelijke stoffen en alle middelen die</w:t>
      </w:r>
    </w:p>
    <w:p w14:paraId="70A68755" w14:textId="77777777" w:rsidR="00DB08D6" w:rsidRPr="00DB08D6" w:rsidRDefault="00DB08D6" w:rsidP="00DB08D6">
      <w:pPr>
        <w:spacing w:before="100" w:beforeAutospacing="1" w:after="0" w:line="240" w:lineRule="auto"/>
        <w:ind w:left="720" w:right="432"/>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de structuur van de grond kunnen verslechteren, in de tuingrond onder te spitten.</w:t>
      </w:r>
    </w:p>
    <w:p w14:paraId="3FA2B653" w14:textId="77777777" w:rsidR="00DB08D6" w:rsidRPr="00DB08D6" w:rsidRDefault="00DB08D6" w:rsidP="00DB08D6">
      <w:pPr>
        <w:spacing w:before="100" w:beforeAutospacing="1" w:after="0" w:line="240" w:lineRule="auto"/>
        <w:ind w:left="720" w:right="432"/>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f.</w:t>
      </w:r>
      <w:r w:rsidRPr="00DB08D6">
        <w:rPr>
          <w:rFonts w:ascii="Times New Roman" w:eastAsia="Times New Roman" w:hAnsi="Times New Roman" w:cs="Times New Roman"/>
          <w:color w:val="000000"/>
          <w:sz w:val="14"/>
          <w:szCs w:val="14"/>
          <w:lang w:eastAsia="nl-NL"/>
        </w:rPr>
        <w:t>      </w:t>
      </w:r>
      <w:r w:rsidRPr="00DB08D6">
        <w:rPr>
          <w:rFonts w:ascii="Arial" w:eastAsia="Times New Roman" w:hAnsi="Arial" w:cs="Arial"/>
          <w:color w:val="000000"/>
          <w:sz w:val="24"/>
          <w:szCs w:val="24"/>
          <w:lang w:eastAsia="nl-NL"/>
        </w:rPr>
        <w:t>  afval op de tuin te verbranden</w:t>
      </w:r>
    </w:p>
    <w:p w14:paraId="60395E19" w14:textId="77777777" w:rsidR="00DB08D6" w:rsidRPr="00DB08D6" w:rsidRDefault="00DB08D6" w:rsidP="00DB08D6">
      <w:pPr>
        <w:spacing w:before="100" w:beforeAutospacing="1" w:after="0" w:line="240" w:lineRule="auto"/>
        <w:ind w:left="720" w:right="432"/>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g.</w:t>
      </w:r>
      <w:r w:rsidRPr="00DB08D6">
        <w:rPr>
          <w:rFonts w:ascii="Times New Roman" w:eastAsia="Times New Roman" w:hAnsi="Times New Roman" w:cs="Times New Roman"/>
          <w:color w:val="000000"/>
          <w:sz w:val="14"/>
          <w:szCs w:val="14"/>
          <w:lang w:eastAsia="nl-NL"/>
        </w:rPr>
        <w:t>    </w:t>
      </w:r>
      <w:r w:rsidRPr="00DB08D6">
        <w:rPr>
          <w:rFonts w:ascii="Arial" w:eastAsia="Times New Roman" w:hAnsi="Arial" w:cs="Arial"/>
          <w:color w:val="000000"/>
          <w:sz w:val="24"/>
          <w:szCs w:val="24"/>
          <w:lang w:eastAsia="nl-NL"/>
        </w:rPr>
        <w:t>  ongevraagd in een andere tuin te gaan, of op enigerlei wijze aan een andere tuin schade toe te brengen</w:t>
      </w:r>
    </w:p>
    <w:p w14:paraId="13DBDE05" w14:textId="77777777" w:rsidR="00DB08D6" w:rsidRPr="00DB08D6" w:rsidRDefault="00DB08D6" w:rsidP="00DB08D6">
      <w:pPr>
        <w:spacing w:before="100" w:beforeAutospacing="1" w:after="0" w:line="240" w:lineRule="auto"/>
        <w:ind w:left="720" w:right="432"/>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h.</w:t>
      </w:r>
      <w:r w:rsidRPr="00DB08D6">
        <w:rPr>
          <w:rFonts w:ascii="Times New Roman" w:eastAsia="Times New Roman" w:hAnsi="Times New Roman" w:cs="Times New Roman"/>
          <w:color w:val="000000"/>
          <w:sz w:val="14"/>
          <w:szCs w:val="14"/>
          <w:lang w:eastAsia="nl-NL"/>
        </w:rPr>
        <w:t>    </w:t>
      </w:r>
      <w:r w:rsidRPr="00DB08D6">
        <w:rPr>
          <w:rFonts w:ascii="Arial" w:eastAsia="Times New Roman" w:hAnsi="Arial" w:cs="Arial"/>
          <w:color w:val="000000"/>
          <w:sz w:val="24"/>
          <w:szCs w:val="24"/>
          <w:lang w:eastAsia="nl-NL"/>
        </w:rPr>
        <w:t>  loslopende honden op het terrein te brengen</w:t>
      </w:r>
    </w:p>
    <w:p w14:paraId="74E11FBC" w14:textId="77777777" w:rsidR="00DB08D6" w:rsidRPr="00DB08D6" w:rsidRDefault="00DB08D6" w:rsidP="00DB08D6">
      <w:pPr>
        <w:spacing w:before="100" w:beforeAutospacing="1" w:after="0" w:line="240" w:lineRule="auto"/>
        <w:ind w:left="720" w:right="432"/>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i.</w:t>
      </w:r>
      <w:r w:rsidRPr="00DB08D6">
        <w:rPr>
          <w:rFonts w:ascii="Times New Roman" w:eastAsia="Times New Roman" w:hAnsi="Times New Roman" w:cs="Times New Roman"/>
          <w:color w:val="000000"/>
          <w:sz w:val="14"/>
          <w:szCs w:val="14"/>
          <w:lang w:eastAsia="nl-NL"/>
        </w:rPr>
        <w:t>      </w:t>
      </w:r>
      <w:r w:rsidRPr="00DB08D6">
        <w:rPr>
          <w:rFonts w:ascii="Arial" w:eastAsia="Times New Roman" w:hAnsi="Arial" w:cs="Arial"/>
          <w:color w:val="000000"/>
          <w:sz w:val="24"/>
          <w:szCs w:val="24"/>
          <w:lang w:eastAsia="nl-NL"/>
        </w:rPr>
        <w:t>  dammen, waterkeringen of verdiepingen in de sloten te maken, in de wegen of taluds te graven of afwateringen te maken</w:t>
      </w:r>
    </w:p>
    <w:p w14:paraId="7B8B58CB" w14:textId="77777777" w:rsidR="00DB08D6" w:rsidRPr="00DB08D6" w:rsidRDefault="00DB08D6" w:rsidP="00DB08D6">
      <w:pPr>
        <w:spacing w:before="100" w:beforeAutospacing="1" w:after="0" w:line="240" w:lineRule="auto"/>
        <w:ind w:left="720" w:right="432"/>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j.</w:t>
      </w:r>
      <w:r w:rsidRPr="00DB08D6">
        <w:rPr>
          <w:rFonts w:ascii="Times New Roman" w:eastAsia="Times New Roman" w:hAnsi="Times New Roman" w:cs="Times New Roman"/>
          <w:color w:val="000000"/>
          <w:sz w:val="14"/>
          <w:szCs w:val="14"/>
          <w:lang w:eastAsia="nl-NL"/>
        </w:rPr>
        <w:t>      </w:t>
      </w:r>
      <w:r w:rsidRPr="00DB08D6">
        <w:rPr>
          <w:rFonts w:ascii="Arial" w:eastAsia="Times New Roman" w:hAnsi="Arial" w:cs="Arial"/>
          <w:color w:val="000000"/>
          <w:sz w:val="24"/>
          <w:szCs w:val="24"/>
          <w:lang w:eastAsia="nl-NL"/>
        </w:rPr>
        <w:t>  vliegers op te laten of andere hinderlijke (bal)spelen uit te laten oefenen door kinderen</w:t>
      </w:r>
    </w:p>
    <w:p w14:paraId="2BDA5A5C" w14:textId="77777777" w:rsidR="00DB08D6" w:rsidRPr="00DB08D6" w:rsidRDefault="00DB08D6" w:rsidP="00DB08D6">
      <w:pPr>
        <w:spacing w:before="100" w:beforeAutospacing="1" w:after="0" w:line="240" w:lineRule="auto"/>
        <w:ind w:left="720" w:right="432"/>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k.</w:t>
      </w:r>
      <w:r w:rsidRPr="00DB08D6">
        <w:rPr>
          <w:rFonts w:ascii="Times New Roman" w:eastAsia="Times New Roman" w:hAnsi="Times New Roman" w:cs="Times New Roman"/>
          <w:color w:val="000000"/>
          <w:sz w:val="14"/>
          <w:szCs w:val="14"/>
          <w:lang w:eastAsia="nl-NL"/>
        </w:rPr>
        <w:t>     </w:t>
      </w:r>
      <w:r w:rsidRPr="00DB08D6">
        <w:rPr>
          <w:rFonts w:ascii="Arial" w:eastAsia="Times New Roman" w:hAnsi="Arial" w:cs="Arial"/>
          <w:color w:val="000000"/>
          <w:sz w:val="24"/>
          <w:szCs w:val="24"/>
          <w:lang w:eastAsia="nl-NL"/>
        </w:rPr>
        <w:t>  gebruik te maken van elektrisch gereedschap, draagbare radio’s enz. indien door anderen daar last van wordt ondervonden (geluidsoverlast)</w:t>
      </w:r>
    </w:p>
    <w:p w14:paraId="72C94393" w14:textId="77777777" w:rsidR="00DB08D6" w:rsidRPr="00DB08D6" w:rsidRDefault="00DB08D6" w:rsidP="00DB08D6">
      <w:pPr>
        <w:spacing w:before="100" w:beforeAutospacing="1" w:after="0" w:line="240" w:lineRule="auto"/>
        <w:ind w:left="720" w:right="432"/>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l.</w:t>
      </w:r>
      <w:r w:rsidRPr="00DB08D6">
        <w:rPr>
          <w:rFonts w:ascii="Times New Roman" w:eastAsia="Times New Roman" w:hAnsi="Times New Roman" w:cs="Times New Roman"/>
          <w:color w:val="000000"/>
          <w:sz w:val="14"/>
          <w:szCs w:val="14"/>
          <w:lang w:eastAsia="nl-NL"/>
        </w:rPr>
        <w:t>      </w:t>
      </w:r>
      <w:r w:rsidRPr="00DB08D6">
        <w:rPr>
          <w:rFonts w:ascii="Arial" w:eastAsia="Times New Roman" w:hAnsi="Arial" w:cs="Arial"/>
          <w:color w:val="000000"/>
          <w:sz w:val="24"/>
          <w:szCs w:val="24"/>
          <w:lang w:eastAsia="nl-NL"/>
        </w:rPr>
        <w:t> drukwerk of anderszins te verspreiden, plakkaten aan te brengen, rond te gaan met lijsten of collectes te houden zonder voorkennis van het bestuur</w:t>
      </w:r>
    </w:p>
    <w:p w14:paraId="2E325B89" w14:textId="77777777" w:rsidR="00DB08D6" w:rsidRPr="00DB08D6" w:rsidRDefault="00DB08D6" w:rsidP="00DB08D6">
      <w:pPr>
        <w:spacing w:before="100" w:beforeAutospacing="1" w:after="0" w:line="240" w:lineRule="auto"/>
        <w:ind w:left="720" w:right="432"/>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m.</w:t>
      </w:r>
      <w:r w:rsidRPr="00DB08D6">
        <w:rPr>
          <w:rFonts w:ascii="Times New Roman" w:eastAsia="Times New Roman" w:hAnsi="Times New Roman" w:cs="Times New Roman"/>
          <w:color w:val="000000"/>
          <w:sz w:val="14"/>
          <w:szCs w:val="14"/>
          <w:lang w:eastAsia="nl-NL"/>
        </w:rPr>
        <w:t>  </w:t>
      </w:r>
      <w:r w:rsidRPr="00DB08D6">
        <w:rPr>
          <w:rFonts w:ascii="Arial" w:eastAsia="Times New Roman" w:hAnsi="Arial" w:cs="Arial"/>
          <w:color w:val="000000"/>
          <w:sz w:val="24"/>
          <w:szCs w:val="24"/>
          <w:lang w:eastAsia="nl-NL"/>
        </w:rPr>
        <w:t>  gebruik te maken van chemische bestrijdingsmiddelen  tegen onkruid.</w:t>
      </w:r>
    </w:p>
    <w:p w14:paraId="5CEE576E" w14:textId="77777777" w:rsidR="00DB08D6" w:rsidRPr="00DB08D6" w:rsidRDefault="00DB08D6" w:rsidP="00DB08D6">
      <w:pPr>
        <w:spacing w:before="100" w:beforeAutospacing="1" w:after="0" w:line="240" w:lineRule="auto"/>
        <w:ind w:left="720" w:right="432"/>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n.</w:t>
      </w:r>
      <w:r w:rsidRPr="00DB08D6">
        <w:rPr>
          <w:rFonts w:ascii="Times New Roman" w:eastAsia="Times New Roman" w:hAnsi="Times New Roman" w:cs="Times New Roman"/>
          <w:color w:val="000000"/>
          <w:sz w:val="14"/>
          <w:szCs w:val="14"/>
          <w:lang w:eastAsia="nl-NL"/>
        </w:rPr>
        <w:t>    </w:t>
      </w:r>
      <w:r w:rsidRPr="00DB08D6">
        <w:rPr>
          <w:rFonts w:ascii="Arial" w:eastAsia="Times New Roman" w:hAnsi="Arial" w:cs="Arial"/>
          <w:color w:val="000000"/>
          <w:sz w:val="24"/>
          <w:szCs w:val="24"/>
          <w:lang w:eastAsia="nl-NL"/>
        </w:rPr>
        <w:t>met een auto –zonder noodzaak- op het complex te rijden.  Op het complex mag alleen geladen en gelost worden en is parkeren niet toegestaan</w:t>
      </w:r>
    </w:p>
    <w:p w14:paraId="3E9D0DCC" w14:textId="77777777" w:rsidR="00DB08D6" w:rsidRPr="00DB08D6" w:rsidRDefault="00DB08D6" w:rsidP="00DB08D6">
      <w:pPr>
        <w:numPr>
          <w:ilvl w:val="0"/>
          <w:numId w:val="4"/>
        </w:numPr>
        <w:spacing w:before="100" w:beforeAutospacing="1" w:after="100" w:afterAutospacing="1" w:line="240" w:lineRule="auto"/>
        <w:ind w:right="432"/>
        <w:rPr>
          <w:rFonts w:ascii="Arial" w:eastAsia="Times New Roman" w:hAnsi="Arial" w:cs="Arial"/>
          <w:color w:val="000000"/>
          <w:sz w:val="24"/>
          <w:szCs w:val="24"/>
          <w:lang w:eastAsia="nl-NL"/>
        </w:rPr>
      </w:pPr>
      <w:bookmarkStart w:id="90" w:name="m_568037368478343461__Hlk58858311"/>
      <w:r w:rsidRPr="00DB08D6">
        <w:rPr>
          <w:rFonts w:ascii="Arial" w:eastAsia="Times New Roman" w:hAnsi="Arial" w:cs="Arial"/>
          <w:color w:val="000000"/>
          <w:sz w:val="24"/>
          <w:szCs w:val="24"/>
          <w:lang w:eastAsia="nl-NL"/>
        </w:rPr>
        <w:lastRenderedPageBreak/>
        <w:t>om exploitatie in welke vorm dan ook </w:t>
      </w:r>
      <w:bookmarkEnd w:id="90"/>
      <w:r w:rsidRPr="00DB08D6">
        <w:rPr>
          <w:rFonts w:ascii="Arial" w:eastAsia="Times New Roman" w:hAnsi="Arial" w:cs="Arial"/>
          <w:color w:val="000000"/>
          <w:sz w:val="24"/>
          <w:szCs w:val="24"/>
          <w:lang w:eastAsia="nl-NL"/>
        </w:rPr>
        <w:t>met een commercieel oogmerk op de eigen tuin uit te  oefenen dan wel aan te bieden.</w:t>
      </w:r>
    </w:p>
    <w:p w14:paraId="2A272819" w14:textId="77777777" w:rsidR="00DB08D6" w:rsidRPr="00DB08D6" w:rsidRDefault="00DB08D6" w:rsidP="00DB08D6">
      <w:pPr>
        <w:numPr>
          <w:ilvl w:val="0"/>
          <w:numId w:val="4"/>
        </w:numPr>
        <w:spacing w:before="100" w:beforeAutospacing="1" w:after="100" w:afterAutospacing="1" w:line="240" w:lineRule="auto"/>
        <w:ind w:right="432"/>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  aardappel- en/of  tomatenloof op en rondom het complex  achter te laten. </w:t>
      </w:r>
      <w:r w:rsidRPr="00DB08D6">
        <w:rPr>
          <w:rFonts w:ascii="Arial" w:eastAsia="Times New Roman" w:hAnsi="Arial" w:cs="Arial"/>
          <w:strike/>
          <w:color w:val="000000"/>
          <w:sz w:val="24"/>
          <w:szCs w:val="24"/>
          <w:lang w:eastAsia="nl-NL"/>
        </w:rPr>
        <w:t> </w:t>
      </w:r>
      <w:r w:rsidRPr="00DB08D6">
        <w:rPr>
          <w:rFonts w:ascii="Arial" w:eastAsia="Times New Roman" w:hAnsi="Arial" w:cs="Arial"/>
          <w:color w:val="000000"/>
          <w:sz w:val="24"/>
          <w:szCs w:val="24"/>
          <w:lang w:eastAsia="nl-NL"/>
        </w:rPr>
        <w:t>Ieder lid dient zelf zorg te dragen voor het afvoeren van zijn/haar eigen tuinafval</w:t>
      </w:r>
    </w:p>
    <w:p w14:paraId="3B3A0A85" w14:textId="77777777" w:rsidR="00DB08D6" w:rsidRPr="00DB08D6" w:rsidRDefault="00DB08D6" w:rsidP="00DB08D6">
      <w:pPr>
        <w:numPr>
          <w:ilvl w:val="0"/>
          <w:numId w:val="4"/>
        </w:numPr>
        <w:spacing w:before="100" w:beforeAutospacing="1" w:after="100" w:afterAutospacing="1" w:line="240" w:lineRule="auto"/>
        <w:ind w:right="432"/>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 paden te versperren met fietsen of andere objecten</w:t>
      </w:r>
    </w:p>
    <w:p w14:paraId="3CB25613" w14:textId="77777777" w:rsidR="00DB08D6" w:rsidRPr="00DB08D6" w:rsidRDefault="00DB08D6" w:rsidP="00DB08D6">
      <w:pPr>
        <w:numPr>
          <w:ilvl w:val="0"/>
          <w:numId w:val="4"/>
        </w:numPr>
        <w:spacing w:before="100" w:beforeAutospacing="1" w:after="100" w:afterAutospacing="1" w:line="240" w:lineRule="auto"/>
        <w:ind w:right="432"/>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op het complex te overnachten</w:t>
      </w:r>
    </w:p>
    <w:p w14:paraId="209CF4DD" w14:textId="77777777" w:rsidR="00DB08D6" w:rsidRPr="00DB08D6" w:rsidRDefault="00DB08D6" w:rsidP="00DB08D6">
      <w:pPr>
        <w:spacing w:before="100" w:beforeAutospacing="1" w:after="100" w:afterAutospacing="1" w:line="240" w:lineRule="auto"/>
        <w:ind w:right="432"/>
        <w:rPr>
          <w:rFonts w:ascii="Arial" w:eastAsia="Times New Roman" w:hAnsi="Arial" w:cs="Arial"/>
          <w:color w:val="000000"/>
          <w:sz w:val="24"/>
          <w:szCs w:val="24"/>
          <w:lang w:eastAsia="nl-NL"/>
        </w:rPr>
      </w:pPr>
      <w:r w:rsidRPr="00DB08D6">
        <w:rPr>
          <w:rFonts w:ascii="Arial" w:eastAsia="Times New Roman" w:hAnsi="Arial" w:cs="Arial"/>
          <w:color w:val="A5A5A5"/>
          <w:sz w:val="24"/>
          <w:szCs w:val="24"/>
          <w:lang w:eastAsia="nl-NL"/>
        </w:rPr>
        <w:t> </w:t>
      </w:r>
    </w:p>
    <w:p w14:paraId="406A9395" w14:textId="77777777" w:rsidR="00DB08D6" w:rsidRPr="00DB08D6" w:rsidRDefault="00DB08D6" w:rsidP="00DB08D6">
      <w:pPr>
        <w:spacing w:before="100" w:beforeAutospacing="1" w:after="60" w:line="240" w:lineRule="auto"/>
        <w:ind w:left="318" w:right="195"/>
        <w:outlineLvl w:val="2"/>
        <w:rPr>
          <w:rFonts w:ascii="Arial" w:eastAsia="Times New Roman" w:hAnsi="Arial" w:cs="Arial"/>
          <w:b/>
          <w:bCs/>
          <w:color w:val="000000"/>
          <w:sz w:val="27"/>
          <w:szCs w:val="27"/>
          <w:lang w:eastAsia="nl-NL"/>
        </w:rPr>
      </w:pPr>
      <w:r w:rsidRPr="00DB08D6">
        <w:rPr>
          <w:rFonts w:ascii="Times New Roman" w:eastAsia="Times New Roman" w:hAnsi="Times New Roman" w:cs="Times New Roman"/>
          <w:b/>
          <w:bCs/>
          <w:color w:val="000000"/>
          <w:sz w:val="24"/>
          <w:szCs w:val="24"/>
          <w:lang w:eastAsia="nl-NL"/>
        </w:rPr>
        <w:t>Artikel 39</w:t>
      </w:r>
    </w:p>
    <w:p w14:paraId="53AC980A" w14:textId="77777777" w:rsidR="00DB08D6" w:rsidRPr="00DB08D6" w:rsidRDefault="00DB08D6" w:rsidP="00DB08D6">
      <w:pPr>
        <w:spacing w:before="100" w:beforeAutospacing="1" w:after="0" w:line="240" w:lineRule="auto"/>
        <w:ind w:left="318" w:right="195"/>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Het bestellen van meststoffen, pootaardappelen, zaden enz. door de leden gebeurt op een door de beheerder van de winkel vast te stellen datum en plaats, waarbij  in principe vooruitbetaald moet worden. Na ontvangst van het bestelde zal de beheerder van de winkel  de leden  informeren via het publicatiebord en via e-mail  over  de datum waarop en de plaats waar de goederen kunnen worden afgehaald. Indien de goederen niet tijdig worden afgehaald zijn de eventuele onkosten en/of ontstane schade voor rekening van het betrokken lid zelf en kan geen verhaal op de vereniging worden gedaan noch vergoeding van de vereniging worden verlangd. </w:t>
      </w:r>
    </w:p>
    <w:p w14:paraId="1F519A77" w14:textId="77777777" w:rsidR="00DB08D6" w:rsidRPr="00DB08D6" w:rsidRDefault="00DB08D6" w:rsidP="00DB08D6">
      <w:pPr>
        <w:spacing w:before="100" w:beforeAutospacing="1" w:after="60" w:line="240" w:lineRule="auto"/>
        <w:ind w:left="318" w:right="195"/>
        <w:outlineLvl w:val="2"/>
        <w:rPr>
          <w:rFonts w:ascii="Arial" w:eastAsia="Times New Roman" w:hAnsi="Arial" w:cs="Arial"/>
          <w:b/>
          <w:bCs/>
          <w:color w:val="000000"/>
          <w:sz w:val="27"/>
          <w:szCs w:val="27"/>
          <w:lang w:eastAsia="nl-NL"/>
        </w:rPr>
      </w:pPr>
      <w:bookmarkStart w:id="91" w:name="m_568037368478343461__Toc404629963"/>
      <w:r w:rsidRPr="00DB08D6">
        <w:rPr>
          <w:rFonts w:ascii="Times New Roman" w:eastAsia="Times New Roman" w:hAnsi="Times New Roman" w:cs="Times New Roman"/>
          <w:b/>
          <w:bCs/>
          <w:color w:val="000000"/>
          <w:sz w:val="24"/>
          <w:szCs w:val="24"/>
          <w:lang w:eastAsia="nl-NL"/>
        </w:rPr>
        <w:t>Artikel 40</w:t>
      </w:r>
      <w:bookmarkEnd w:id="91"/>
    </w:p>
    <w:p w14:paraId="189F911D" w14:textId="77777777" w:rsidR="00DB08D6" w:rsidRPr="00DB08D6" w:rsidRDefault="00DB08D6" w:rsidP="00DB08D6">
      <w:pPr>
        <w:spacing w:before="100" w:beforeAutospacing="1" w:after="100" w:afterAutospacing="1" w:line="240" w:lineRule="auto"/>
        <w:ind w:left="318"/>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Ten aanzien van het houden van dieren gelden de volgende regels:</w:t>
      </w:r>
    </w:p>
    <w:p w14:paraId="3C8EBCC2" w14:textId="77777777" w:rsidR="00DB08D6" w:rsidRPr="00DB08D6" w:rsidRDefault="00DB08D6" w:rsidP="00DB08D6">
      <w:pPr>
        <w:spacing w:before="100" w:beforeAutospacing="1" w:after="100" w:afterAutospacing="1" w:line="240" w:lineRule="auto"/>
        <w:ind w:left="318"/>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a. er dient altijd schriftelijk toestemming te zijn verkregen van het bestuur</w:t>
      </w:r>
    </w:p>
    <w:p w14:paraId="4AEC334C" w14:textId="77777777" w:rsidR="00DB08D6" w:rsidRPr="00DB08D6" w:rsidRDefault="00DB08D6" w:rsidP="00DB08D6">
      <w:pPr>
        <w:spacing w:before="100" w:beforeAutospacing="1" w:after="100" w:afterAutospacing="1" w:line="240" w:lineRule="auto"/>
        <w:ind w:left="318"/>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b. uitgangspunten voor toestemming zijn:</w:t>
      </w:r>
    </w:p>
    <w:p w14:paraId="6278B5C3" w14:textId="77777777" w:rsidR="00DB08D6" w:rsidRPr="00DB08D6" w:rsidRDefault="00DB08D6" w:rsidP="00DB08D6">
      <w:pPr>
        <w:spacing w:before="100" w:beforeAutospacing="1" w:after="100" w:afterAutospacing="1" w:line="240" w:lineRule="auto"/>
        <w:ind w:left="318"/>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    1. het is toegestaan om kippen te houden op tuinen aan de buitenrand van het    complex, of indien de buren geen bezwaar hebben ook op andere tuinen</w:t>
      </w:r>
    </w:p>
    <w:p w14:paraId="4BE1DACC" w14:textId="77777777" w:rsidR="00DB08D6" w:rsidRPr="00DB08D6" w:rsidRDefault="00DB08D6" w:rsidP="00DB08D6">
      <w:pPr>
        <w:spacing w:before="100" w:beforeAutospacing="1" w:after="100" w:afterAutospacing="1" w:line="240" w:lineRule="auto"/>
        <w:ind w:left="318"/>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    2. het houden en volièrevogels is toegestaan, mits de buren geen bezwaar hebben</w:t>
      </w:r>
    </w:p>
    <w:p w14:paraId="32939F99" w14:textId="77777777" w:rsidR="00DB08D6" w:rsidRPr="00DB08D6" w:rsidRDefault="00DB08D6" w:rsidP="00DB08D6">
      <w:pPr>
        <w:spacing w:before="100" w:beforeAutospacing="1" w:after="100" w:afterAutospacing="1" w:line="240" w:lineRule="auto"/>
        <w:ind w:left="510"/>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3. tuinders die duiven of bijen willen houden, mogen dit alleen als zij een tuin hebben op een hoek aan de buitenrand van het complex. Er wordt op drie tuinen toestemming gegeven om duiven of bijen te houden</w:t>
      </w:r>
    </w:p>
    <w:p w14:paraId="645E821A" w14:textId="77777777" w:rsidR="00DB08D6" w:rsidRPr="00DB08D6" w:rsidRDefault="00DB08D6" w:rsidP="00DB08D6">
      <w:pPr>
        <w:spacing w:before="100" w:beforeAutospacing="1" w:after="100" w:afterAutospacing="1" w:line="240" w:lineRule="auto"/>
        <w:ind w:left="318"/>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c. voor overige dieren zie lid a.</w:t>
      </w:r>
    </w:p>
    <w:p w14:paraId="18B21144" w14:textId="77777777" w:rsidR="00DB08D6" w:rsidRPr="00DB08D6" w:rsidRDefault="00DB08D6" w:rsidP="00DB08D6">
      <w:pPr>
        <w:spacing w:before="100" w:beforeAutospacing="1" w:after="0" w:line="240" w:lineRule="auto"/>
        <w:ind w:left="318" w:right="195"/>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 </w:t>
      </w:r>
    </w:p>
    <w:p w14:paraId="024D0DD0" w14:textId="77777777" w:rsidR="00DB08D6" w:rsidRPr="00DB08D6" w:rsidRDefault="00DB08D6" w:rsidP="00DB08D6">
      <w:pPr>
        <w:spacing w:before="100" w:beforeAutospacing="1" w:after="0" w:line="240" w:lineRule="auto"/>
        <w:ind w:left="318" w:right="195"/>
        <w:rPr>
          <w:rFonts w:ascii="Arial" w:eastAsia="Times New Roman" w:hAnsi="Arial" w:cs="Arial"/>
          <w:color w:val="000000"/>
          <w:sz w:val="24"/>
          <w:szCs w:val="24"/>
          <w:lang w:eastAsia="nl-NL"/>
        </w:rPr>
      </w:pPr>
      <w:r w:rsidRPr="00DB08D6">
        <w:rPr>
          <w:rFonts w:ascii="Arial" w:eastAsia="Times New Roman" w:hAnsi="Arial" w:cs="Arial"/>
          <w:b/>
          <w:bCs/>
          <w:color w:val="000000"/>
          <w:sz w:val="24"/>
          <w:szCs w:val="24"/>
          <w:lang w:eastAsia="nl-NL"/>
        </w:rPr>
        <w:t>Artikel 41</w:t>
      </w:r>
    </w:p>
    <w:p w14:paraId="61178933" w14:textId="77777777" w:rsidR="00DB08D6" w:rsidRPr="00DB08D6" w:rsidRDefault="00DB08D6" w:rsidP="00DB08D6">
      <w:pPr>
        <w:spacing w:before="100" w:beforeAutospacing="1" w:after="0" w:line="240" w:lineRule="auto"/>
        <w:ind w:left="318" w:right="195"/>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Het bestuur heeft het recht aan personen, die werkzaamheden ten dienste van de vereniging verrichten, een consumptie aan te bieden.</w:t>
      </w:r>
    </w:p>
    <w:p w14:paraId="5EF762E9" w14:textId="77777777" w:rsidR="00DB08D6" w:rsidRPr="00DB08D6" w:rsidRDefault="00DB08D6" w:rsidP="00DB08D6">
      <w:pPr>
        <w:spacing w:before="100" w:beforeAutospacing="1" w:after="100" w:afterAutospacing="1" w:line="240" w:lineRule="auto"/>
        <w:ind w:left="318" w:firstLine="15"/>
        <w:outlineLvl w:val="1"/>
        <w:rPr>
          <w:rFonts w:ascii="Arial" w:eastAsia="Times New Roman" w:hAnsi="Arial" w:cs="Arial"/>
          <w:b/>
          <w:bCs/>
          <w:color w:val="000000"/>
          <w:sz w:val="36"/>
          <w:szCs w:val="36"/>
          <w:lang w:eastAsia="nl-NL"/>
        </w:rPr>
      </w:pPr>
      <w:bookmarkStart w:id="92" w:name="m_568037368478343461__Toc404629964"/>
      <w:r w:rsidRPr="00DB08D6">
        <w:rPr>
          <w:rFonts w:ascii="Times New Roman" w:eastAsia="Times New Roman" w:hAnsi="Times New Roman" w:cs="Times New Roman"/>
          <w:b/>
          <w:bCs/>
          <w:color w:val="000000"/>
          <w:sz w:val="32"/>
          <w:szCs w:val="32"/>
          <w:lang w:eastAsia="nl-NL"/>
        </w:rPr>
        <w:t>X. Geschillen</w:t>
      </w:r>
      <w:bookmarkEnd w:id="92"/>
    </w:p>
    <w:p w14:paraId="539A7F60" w14:textId="77777777" w:rsidR="00DB08D6" w:rsidRPr="00DB08D6" w:rsidRDefault="00DB08D6" w:rsidP="00DB08D6">
      <w:pPr>
        <w:spacing w:before="100" w:beforeAutospacing="1" w:after="100" w:afterAutospacing="1" w:line="240" w:lineRule="auto"/>
        <w:ind w:left="318"/>
        <w:outlineLvl w:val="2"/>
        <w:rPr>
          <w:rFonts w:ascii="Arial" w:eastAsia="Times New Roman" w:hAnsi="Arial" w:cs="Arial"/>
          <w:b/>
          <w:bCs/>
          <w:color w:val="000000"/>
          <w:sz w:val="27"/>
          <w:szCs w:val="27"/>
          <w:lang w:eastAsia="nl-NL"/>
        </w:rPr>
      </w:pPr>
      <w:bookmarkStart w:id="93" w:name="m_568037368478343461__Toc404629965"/>
      <w:bookmarkStart w:id="94" w:name="m_568037368478343461__Toc404115497"/>
      <w:bookmarkEnd w:id="93"/>
      <w:r w:rsidRPr="00DB08D6">
        <w:rPr>
          <w:rFonts w:ascii="Times New Roman" w:eastAsia="Times New Roman" w:hAnsi="Times New Roman" w:cs="Times New Roman"/>
          <w:b/>
          <w:bCs/>
          <w:color w:val="000000"/>
          <w:sz w:val="24"/>
          <w:szCs w:val="24"/>
          <w:lang w:eastAsia="nl-NL"/>
        </w:rPr>
        <w:lastRenderedPageBreak/>
        <w:t>Artikel </w:t>
      </w:r>
      <w:bookmarkEnd w:id="94"/>
      <w:r w:rsidRPr="00DB08D6">
        <w:rPr>
          <w:rFonts w:ascii="Times New Roman" w:eastAsia="Times New Roman" w:hAnsi="Times New Roman" w:cs="Times New Roman"/>
          <w:b/>
          <w:bCs/>
          <w:color w:val="000000"/>
          <w:sz w:val="24"/>
          <w:szCs w:val="24"/>
          <w:lang w:eastAsia="nl-NL"/>
        </w:rPr>
        <w:t>42</w:t>
      </w:r>
    </w:p>
    <w:p w14:paraId="691573F1" w14:textId="77777777" w:rsidR="00DB08D6" w:rsidRPr="00DB08D6" w:rsidRDefault="00DB08D6" w:rsidP="00DB08D6">
      <w:pPr>
        <w:spacing w:before="100" w:beforeAutospacing="1" w:after="0" w:line="240" w:lineRule="auto"/>
        <w:ind w:left="318" w:right="432"/>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Indien een lid klachten heeft over een medelid of –leden, dan geeft hij/zij</w:t>
      </w:r>
      <w:r w:rsidRPr="00DB08D6">
        <w:rPr>
          <w:rFonts w:ascii="Arial" w:eastAsia="Times New Roman" w:hAnsi="Arial" w:cs="Arial"/>
          <w:color w:val="FFC000"/>
          <w:sz w:val="24"/>
          <w:szCs w:val="24"/>
          <w:lang w:eastAsia="nl-NL"/>
        </w:rPr>
        <w:t> </w:t>
      </w:r>
      <w:r w:rsidRPr="00DB08D6">
        <w:rPr>
          <w:rFonts w:ascii="Arial" w:eastAsia="Times New Roman" w:hAnsi="Arial" w:cs="Arial"/>
          <w:color w:val="000000"/>
          <w:sz w:val="24"/>
          <w:szCs w:val="24"/>
          <w:lang w:eastAsia="nl-NL"/>
        </w:rPr>
        <w:t>hiervan kennis, onder couvert, aan het bestuur.  Ongetekende brieven worden niet in behandeling genomen</w:t>
      </w:r>
    </w:p>
    <w:p w14:paraId="770DDE3B" w14:textId="77777777" w:rsidR="00DB08D6" w:rsidRPr="00DB08D6" w:rsidRDefault="00DB08D6" w:rsidP="00DB08D6">
      <w:pPr>
        <w:spacing w:before="100" w:beforeAutospacing="1" w:after="100" w:afterAutospacing="1" w:line="240" w:lineRule="auto"/>
        <w:ind w:left="318"/>
        <w:outlineLvl w:val="2"/>
        <w:rPr>
          <w:rFonts w:ascii="Arial" w:eastAsia="Times New Roman" w:hAnsi="Arial" w:cs="Arial"/>
          <w:b/>
          <w:bCs/>
          <w:color w:val="000000"/>
          <w:sz w:val="27"/>
          <w:szCs w:val="27"/>
          <w:lang w:eastAsia="nl-NL"/>
        </w:rPr>
      </w:pPr>
      <w:bookmarkStart w:id="95" w:name="m_568037368478343461__Toc404629966"/>
      <w:r w:rsidRPr="00DB08D6">
        <w:rPr>
          <w:rFonts w:ascii="Times New Roman" w:eastAsia="Times New Roman" w:hAnsi="Times New Roman" w:cs="Times New Roman"/>
          <w:b/>
          <w:bCs/>
          <w:color w:val="000000"/>
          <w:sz w:val="24"/>
          <w:szCs w:val="24"/>
          <w:lang w:eastAsia="nl-NL"/>
        </w:rPr>
        <w:t>Artikel 43</w:t>
      </w:r>
      <w:bookmarkEnd w:id="95"/>
    </w:p>
    <w:p w14:paraId="6A137D09" w14:textId="77777777" w:rsidR="00DB08D6" w:rsidRPr="00DB08D6" w:rsidRDefault="00DB08D6" w:rsidP="00DB08D6">
      <w:pPr>
        <w:spacing w:before="100" w:beforeAutospacing="1" w:after="0" w:line="240" w:lineRule="auto"/>
        <w:ind w:left="318" w:right="195"/>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Geen lid zal de vereniging in rechte kunnen aanspreken.</w:t>
      </w:r>
    </w:p>
    <w:p w14:paraId="08B0A900" w14:textId="77777777" w:rsidR="00DB08D6" w:rsidRPr="00DB08D6" w:rsidRDefault="00DB08D6" w:rsidP="00DB08D6">
      <w:pPr>
        <w:spacing w:before="100" w:beforeAutospacing="1" w:after="0" w:line="240" w:lineRule="auto"/>
        <w:ind w:left="318" w:right="195"/>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Leden onderling kunnen elkander wel aansprakelijk stellen, na arbitrage van het bestuur (o.a. bij stormschade).</w:t>
      </w:r>
    </w:p>
    <w:p w14:paraId="7C501999" w14:textId="77777777" w:rsidR="00DB08D6" w:rsidRPr="00DB08D6" w:rsidRDefault="00DB08D6" w:rsidP="00DB08D6">
      <w:pPr>
        <w:spacing w:before="100" w:beforeAutospacing="1" w:after="100" w:afterAutospacing="1" w:line="240" w:lineRule="auto"/>
        <w:ind w:left="180"/>
        <w:outlineLvl w:val="1"/>
        <w:rPr>
          <w:rFonts w:ascii="Arial" w:eastAsia="Times New Roman" w:hAnsi="Arial" w:cs="Arial"/>
          <w:b/>
          <w:bCs/>
          <w:color w:val="000000"/>
          <w:sz w:val="36"/>
          <w:szCs w:val="36"/>
          <w:lang w:eastAsia="nl-NL"/>
        </w:rPr>
      </w:pPr>
      <w:bookmarkStart w:id="96" w:name="m_568037368478343461__Hlk102039899"/>
      <w:bookmarkStart w:id="97" w:name="m_568037368478343461__Toc404115494"/>
      <w:bookmarkStart w:id="98" w:name="m_568037368478343461__Toc404629989"/>
      <w:bookmarkEnd w:id="96"/>
      <w:bookmarkEnd w:id="97"/>
      <w:r w:rsidRPr="00DB08D6">
        <w:rPr>
          <w:rFonts w:ascii="Times New Roman" w:eastAsia="Times New Roman" w:hAnsi="Times New Roman" w:cs="Times New Roman"/>
          <w:color w:val="000000"/>
          <w:sz w:val="32"/>
          <w:szCs w:val="32"/>
          <w:lang w:eastAsia="nl-NL"/>
        </w:rPr>
        <w:t>XI. Sanctionering</w:t>
      </w:r>
      <w:bookmarkEnd w:id="98"/>
    </w:p>
    <w:p w14:paraId="27F2F00E" w14:textId="77777777" w:rsidR="00DB08D6" w:rsidRPr="00DB08D6" w:rsidRDefault="00DB08D6" w:rsidP="00DB08D6">
      <w:pPr>
        <w:spacing w:before="100" w:beforeAutospacing="1" w:after="100" w:afterAutospacing="1" w:line="240" w:lineRule="auto"/>
        <w:ind w:left="180"/>
        <w:outlineLvl w:val="2"/>
        <w:rPr>
          <w:rFonts w:ascii="Arial" w:eastAsia="Times New Roman" w:hAnsi="Arial" w:cs="Arial"/>
          <w:b/>
          <w:bCs/>
          <w:color w:val="000000"/>
          <w:sz w:val="27"/>
          <w:szCs w:val="27"/>
          <w:lang w:eastAsia="nl-NL"/>
        </w:rPr>
      </w:pPr>
      <w:bookmarkStart w:id="99" w:name="m_568037368478343461__Toc404629990"/>
      <w:r w:rsidRPr="00DB08D6">
        <w:rPr>
          <w:rFonts w:ascii="Times New Roman" w:eastAsia="Times New Roman" w:hAnsi="Times New Roman" w:cs="Times New Roman"/>
          <w:b/>
          <w:bCs/>
          <w:color w:val="000000"/>
          <w:sz w:val="24"/>
          <w:szCs w:val="24"/>
          <w:lang w:eastAsia="nl-NL"/>
        </w:rPr>
        <w:t>Artikel 44</w:t>
      </w:r>
      <w:bookmarkEnd w:id="99"/>
    </w:p>
    <w:p w14:paraId="2DF00B19" w14:textId="77777777" w:rsidR="00DB08D6" w:rsidRPr="00DB08D6" w:rsidRDefault="00DB08D6" w:rsidP="00DB08D6">
      <w:pPr>
        <w:numPr>
          <w:ilvl w:val="0"/>
          <w:numId w:val="5"/>
        </w:numPr>
        <w:spacing w:before="100" w:beforeAutospacing="1" w:after="100" w:afterAutospacing="1" w:line="240" w:lineRule="auto"/>
        <w:ind w:left="1080"/>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voor het niet verschijnen bij oproep voor de werkbeurt of niet zorgen voor een vervanger wordt een boete geheven: de eerste keer  € 10,00. ; de tweede keer  opgehoogd tot € 25,00, terwijl ook ná de boete de werkbeurt blijft gehandhaafd.</w:t>
      </w:r>
    </w:p>
    <w:p w14:paraId="6CE698E5" w14:textId="77777777" w:rsidR="00DB08D6" w:rsidRPr="00DB08D6" w:rsidRDefault="00DB08D6" w:rsidP="00DB08D6">
      <w:pPr>
        <w:numPr>
          <w:ilvl w:val="0"/>
          <w:numId w:val="5"/>
        </w:numPr>
        <w:spacing w:before="100" w:beforeAutospacing="1" w:after="100" w:afterAutospacing="1" w:line="240" w:lineRule="auto"/>
        <w:ind w:left="1080" w:right="432"/>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na bij geconstateerde overtredingen van statuten en/of huishoudelijk reglement,  wordt de huur verbroken en zal worden gehandeld volgens artikel 8 sub d van het huishoudelijk reglement.</w:t>
      </w:r>
    </w:p>
    <w:p w14:paraId="658468B9" w14:textId="77777777" w:rsidR="00DB08D6" w:rsidRPr="00DB08D6" w:rsidRDefault="00DB08D6" w:rsidP="00DB08D6">
      <w:pPr>
        <w:numPr>
          <w:ilvl w:val="0"/>
          <w:numId w:val="5"/>
        </w:numPr>
        <w:spacing w:before="100" w:beforeAutospacing="1" w:after="100" w:afterAutospacing="1" w:line="240" w:lineRule="auto"/>
        <w:ind w:left="1080" w:right="432"/>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 Bij elke 2</w:t>
      </w:r>
      <w:r w:rsidRPr="00DB08D6">
        <w:rPr>
          <w:rFonts w:ascii="Arial" w:eastAsia="Times New Roman" w:hAnsi="Arial" w:cs="Arial"/>
          <w:color w:val="000000"/>
          <w:sz w:val="24"/>
          <w:szCs w:val="24"/>
          <w:vertAlign w:val="superscript"/>
          <w:lang w:eastAsia="nl-NL"/>
        </w:rPr>
        <w:t>e</w:t>
      </w:r>
      <w:r w:rsidRPr="00DB08D6">
        <w:rPr>
          <w:rFonts w:ascii="Arial" w:eastAsia="Times New Roman" w:hAnsi="Arial" w:cs="Arial"/>
          <w:color w:val="000000"/>
          <w:sz w:val="24"/>
          <w:szCs w:val="24"/>
          <w:lang w:eastAsia="nl-NL"/>
        </w:rPr>
        <w:t> herinnering van een factuur worden administratiekosten in rekening gebracht. </w:t>
      </w:r>
    </w:p>
    <w:p w14:paraId="23B271D4" w14:textId="77777777" w:rsidR="00DB08D6" w:rsidRPr="00DB08D6" w:rsidRDefault="00DB08D6" w:rsidP="00DB08D6">
      <w:pPr>
        <w:spacing w:before="100" w:beforeAutospacing="1" w:after="100" w:afterAutospacing="1" w:line="240" w:lineRule="auto"/>
        <w:ind w:left="180"/>
        <w:outlineLvl w:val="1"/>
        <w:rPr>
          <w:rFonts w:ascii="Arial" w:eastAsia="Times New Roman" w:hAnsi="Arial" w:cs="Arial"/>
          <w:b/>
          <w:bCs/>
          <w:color w:val="000000"/>
          <w:sz w:val="36"/>
          <w:szCs w:val="36"/>
          <w:lang w:eastAsia="nl-NL"/>
        </w:rPr>
      </w:pPr>
      <w:bookmarkStart w:id="100" w:name="m_568037368478343461__Toc404115498"/>
      <w:bookmarkStart w:id="101" w:name="m_568037368478343461__Toc404629991"/>
      <w:bookmarkEnd w:id="100"/>
      <w:r w:rsidRPr="00DB08D6">
        <w:rPr>
          <w:rFonts w:ascii="Times New Roman" w:eastAsia="Times New Roman" w:hAnsi="Times New Roman" w:cs="Times New Roman"/>
          <w:color w:val="000000"/>
          <w:sz w:val="32"/>
          <w:szCs w:val="32"/>
          <w:lang w:eastAsia="nl-NL"/>
        </w:rPr>
        <w:t>XII. Wijzigingen</w:t>
      </w:r>
      <w:bookmarkEnd w:id="101"/>
    </w:p>
    <w:p w14:paraId="0FC585B8" w14:textId="77777777" w:rsidR="00DB08D6" w:rsidRPr="00DB08D6" w:rsidRDefault="00DB08D6" w:rsidP="00DB08D6">
      <w:pPr>
        <w:spacing w:before="100" w:beforeAutospacing="1" w:after="100" w:afterAutospacing="1" w:line="240" w:lineRule="auto"/>
        <w:ind w:left="180"/>
        <w:outlineLvl w:val="2"/>
        <w:rPr>
          <w:rFonts w:ascii="Arial" w:eastAsia="Times New Roman" w:hAnsi="Arial" w:cs="Arial"/>
          <w:b/>
          <w:bCs/>
          <w:color w:val="000000"/>
          <w:sz w:val="27"/>
          <w:szCs w:val="27"/>
          <w:lang w:eastAsia="nl-NL"/>
        </w:rPr>
      </w:pPr>
      <w:bookmarkStart w:id="102" w:name="m_568037368478343461__Toc404629992"/>
      <w:bookmarkStart w:id="103" w:name="m_568037368478343461__Toc404115499"/>
      <w:bookmarkEnd w:id="102"/>
      <w:r w:rsidRPr="00DB08D6">
        <w:rPr>
          <w:rFonts w:ascii="Times New Roman" w:eastAsia="Times New Roman" w:hAnsi="Times New Roman" w:cs="Times New Roman"/>
          <w:b/>
          <w:bCs/>
          <w:color w:val="000000"/>
          <w:sz w:val="24"/>
          <w:szCs w:val="24"/>
          <w:lang w:eastAsia="nl-NL"/>
        </w:rPr>
        <w:t>Artikel 4</w:t>
      </w:r>
      <w:bookmarkEnd w:id="103"/>
      <w:r w:rsidRPr="00DB08D6">
        <w:rPr>
          <w:rFonts w:ascii="Times New Roman" w:eastAsia="Times New Roman" w:hAnsi="Times New Roman" w:cs="Times New Roman"/>
          <w:b/>
          <w:bCs/>
          <w:color w:val="000000"/>
          <w:sz w:val="24"/>
          <w:szCs w:val="24"/>
          <w:lang w:eastAsia="nl-NL"/>
        </w:rPr>
        <w:t>5</w:t>
      </w:r>
    </w:p>
    <w:p w14:paraId="27A7A40F" w14:textId="77777777" w:rsidR="00DB08D6" w:rsidRPr="00DB08D6" w:rsidRDefault="00DB08D6" w:rsidP="00DB08D6">
      <w:pPr>
        <w:spacing w:before="100" w:beforeAutospacing="1" w:after="100" w:afterAutospacing="1" w:line="240" w:lineRule="auto"/>
        <w:ind w:left="180"/>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Dit Huishoudelijk Reglement is in overeenstemming met Art 2 van dit HHR gepasseerd bij de ALV . Het  kan worden gewijzigd door de ALV. Daarvoor is een meerderheid van stemmen van de aanwezige leden noodzakelijk. De wijziging gaat in op de eenentwintigste dag volgend op die vergadering. Vóór die dag dienen de leden te beschikken over het nieuwe reglement.</w:t>
      </w:r>
    </w:p>
    <w:p w14:paraId="654DA079" w14:textId="77777777" w:rsidR="00DB08D6" w:rsidRPr="00DB08D6" w:rsidRDefault="00DB08D6" w:rsidP="00DB08D6">
      <w:pPr>
        <w:spacing w:before="100" w:beforeAutospacing="1" w:after="100" w:afterAutospacing="1" w:line="240" w:lineRule="auto"/>
        <w:ind w:left="180" w:firstLine="15"/>
        <w:outlineLvl w:val="1"/>
        <w:rPr>
          <w:rFonts w:ascii="Arial" w:eastAsia="Times New Roman" w:hAnsi="Arial" w:cs="Arial"/>
          <w:b/>
          <w:bCs/>
          <w:color w:val="000000"/>
          <w:sz w:val="36"/>
          <w:szCs w:val="36"/>
          <w:lang w:eastAsia="nl-NL"/>
        </w:rPr>
      </w:pPr>
      <w:bookmarkStart w:id="104" w:name="m_568037368478343461__Toc404115500"/>
      <w:bookmarkStart w:id="105" w:name="m_568037368478343461__Toc404629993"/>
      <w:bookmarkEnd w:id="104"/>
      <w:r w:rsidRPr="00DB08D6">
        <w:rPr>
          <w:rFonts w:ascii="Times New Roman" w:eastAsia="Times New Roman" w:hAnsi="Times New Roman" w:cs="Times New Roman"/>
          <w:color w:val="000000"/>
          <w:sz w:val="32"/>
          <w:szCs w:val="32"/>
          <w:lang w:eastAsia="nl-NL"/>
        </w:rPr>
        <w:t>XIII. Onvoorzien</w:t>
      </w:r>
      <w:bookmarkEnd w:id="105"/>
    </w:p>
    <w:p w14:paraId="6E1237AB" w14:textId="77777777" w:rsidR="00DB08D6" w:rsidRPr="00DB08D6" w:rsidRDefault="00DB08D6" w:rsidP="00DB08D6">
      <w:pPr>
        <w:spacing w:before="100" w:beforeAutospacing="1" w:after="100" w:afterAutospacing="1" w:line="240" w:lineRule="auto"/>
        <w:ind w:left="180"/>
        <w:outlineLvl w:val="2"/>
        <w:rPr>
          <w:rFonts w:ascii="Arial" w:eastAsia="Times New Roman" w:hAnsi="Arial" w:cs="Arial"/>
          <w:b/>
          <w:bCs/>
          <w:color w:val="000000"/>
          <w:sz w:val="27"/>
          <w:szCs w:val="27"/>
          <w:lang w:eastAsia="nl-NL"/>
        </w:rPr>
      </w:pPr>
      <w:bookmarkStart w:id="106" w:name="m_568037368478343461__Toc404629994"/>
      <w:r w:rsidRPr="00DB08D6">
        <w:rPr>
          <w:rFonts w:ascii="Times New Roman" w:eastAsia="Times New Roman" w:hAnsi="Times New Roman" w:cs="Times New Roman"/>
          <w:color w:val="000000"/>
          <w:sz w:val="24"/>
          <w:szCs w:val="24"/>
          <w:lang w:eastAsia="nl-NL"/>
        </w:rPr>
        <w:t>Artikel 46</w:t>
      </w:r>
      <w:bookmarkEnd w:id="106"/>
    </w:p>
    <w:p w14:paraId="4BEE82AC" w14:textId="77777777" w:rsidR="00DB08D6" w:rsidRPr="00DB08D6" w:rsidRDefault="00DB08D6" w:rsidP="00DB08D6">
      <w:pPr>
        <w:spacing w:before="100" w:beforeAutospacing="1" w:after="100" w:afterAutospacing="1" w:line="240" w:lineRule="auto"/>
        <w:rPr>
          <w:rFonts w:ascii="Arial" w:eastAsia="Times New Roman" w:hAnsi="Arial" w:cs="Arial"/>
          <w:color w:val="000000"/>
          <w:sz w:val="24"/>
          <w:szCs w:val="24"/>
          <w:lang w:eastAsia="nl-NL"/>
        </w:rPr>
      </w:pPr>
      <w:r w:rsidRPr="00DB08D6">
        <w:rPr>
          <w:rFonts w:ascii="Arial" w:eastAsia="Times New Roman" w:hAnsi="Arial" w:cs="Arial"/>
          <w:color w:val="000000"/>
          <w:sz w:val="24"/>
          <w:szCs w:val="24"/>
          <w:lang w:eastAsia="nl-NL"/>
        </w:rPr>
        <w:t>In gevallen</w:t>
      </w:r>
      <w:r w:rsidRPr="00DB08D6">
        <w:rPr>
          <w:rFonts w:ascii="Arial" w:eastAsia="Times New Roman" w:hAnsi="Arial" w:cs="Arial"/>
          <w:strike/>
          <w:color w:val="FFC000"/>
          <w:sz w:val="24"/>
          <w:szCs w:val="24"/>
          <w:lang w:eastAsia="nl-NL"/>
        </w:rPr>
        <w:t>, </w:t>
      </w:r>
      <w:r w:rsidRPr="00DB08D6">
        <w:rPr>
          <w:rFonts w:ascii="Arial" w:eastAsia="Times New Roman" w:hAnsi="Arial" w:cs="Arial"/>
          <w:color w:val="000000"/>
          <w:sz w:val="24"/>
          <w:szCs w:val="24"/>
          <w:lang w:eastAsia="nl-NL"/>
        </w:rPr>
        <w:t>waarin twijfel bestaat omtrent de uitleg van  één of meerdere bepalingen van dit reglement of in gevallen, waarin dit reglement niet voorziet, beslist het bestuur van de vereniging</w:t>
      </w:r>
    </w:p>
    <w:p w14:paraId="1817DB86" w14:textId="77777777" w:rsidR="006F1894" w:rsidRDefault="006F1894"/>
    <w:sectPr w:rsidR="006F1894" w:rsidSect="008E561D">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20FED"/>
    <w:multiLevelType w:val="multilevel"/>
    <w:tmpl w:val="76843A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74B3032"/>
    <w:multiLevelType w:val="multilevel"/>
    <w:tmpl w:val="46E4FC6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5BA10C08"/>
    <w:multiLevelType w:val="multilevel"/>
    <w:tmpl w:val="6784C014"/>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68CB779F"/>
    <w:multiLevelType w:val="multilevel"/>
    <w:tmpl w:val="A7142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8F642AC"/>
    <w:multiLevelType w:val="multilevel"/>
    <w:tmpl w:val="1F4AE3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435401903">
    <w:abstractNumId w:val="4"/>
  </w:num>
  <w:num w:numId="2" w16cid:durableId="349457031">
    <w:abstractNumId w:val="3"/>
  </w:num>
  <w:num w:numId="3" w16cid:durableId="1292786263">
    <w:abstractNumId w:val="1"/>
  </w:num>
  <w:num w:numId="4" w16cid:durableId="1924416509">
    <w:abstractNumId w:val="2"/>
  </w:num>
  <w:num w:numId="5" w16cid:durableId="58092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8D6"/>
    <w:rsid w:val="00481668"/>
    <w:rsid w:val="006F1894"/>
    <w:rsid w:val="008E561D"/>
    <w:rsid w:val="00DB08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D0D7E65"/>
  <w15:chartTrackingRefBased/>
  <w15:docId w15:val="{E9005C90-C0F6-4FF9-B794-A1A533EED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78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3888</Words>
  <Characters>21385</Characters>
  <Application>Microsoft Office Word</Application>
  <DocSecurity>0</DocSecurity>
  <Lines>178</Lines>
  <Paragraphs>50</Paragraphs>
  <ScaleCrop>false</ScaleCrop>
  <Company/>
  <LinksUpToDate>false</LinksUpToDate>
  <CharactersWithSpaces>25223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Regtop</dc:creator>
  <cp:keywords/>
  <dc:description/>
  <cp:lastModifiedBy>Harry Regtop</cp:lastModifiedBy>
  <cp:revision>2</cp:revision>
  <cp:lastPrinted>2022-04-29T08:17:00Z</cp:lastPrinted>
  <dcterms:created xsi:type="dcterms:W3CDTF">2022-06-13T15:49:00Z</dcterms:created>
  <dcterms:modified xsi:type="dcterms:W3CDTF">2022-06-13T15:49:00Z</dcterms:modified>
</cp:coreProperties>
</file>